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A4DEA" w14:textId="77777777" w:rsidR="00F14F72" w:rsidRPr="000064B0" w:rsidRDefault="00F14F72" w:rsidP="00F14F72">
      <w:pPr>
        <w:bidi/>
        <w:jc w:val="center"/>
        <w:rPr>
          <w:rStyle w:val="fontstyle01"/>
          <w:rFonts w:cs="B Yagut"/>
          <w:kern w:val="0"/>
          <w:sz w:val="28"/>
          <w:szCs w:val="28"/>
          <w:rtl/>
          <w14:ligatures w14:val="none"/>
        </w:rPr>
      </w:pPr>
      <w:bookmarkStart w:id="0" w:name="_Hlk141523471"/>
      <w:r w:rsidRPr="000064B0">
        <w:rPr>
          <w:rStyle w:val="fontstyle01"/>
          <w:rFonts w:cs="B Yagut" w:hint="cs"/>
          <w:kern w:val="0"/>
          <w:szCs w:val="24"/>
          <w:rtl/>
          <w14:ligatures w14:val="none"/>
        </w:rPr>
        <w:t>به نام خدا</w:t>
      </w:r>
    </w:p>
    <w:p w14:paraId="75A3FDA9" w14:textId="068C31FE" w:rsidR="00F14F72" w:rsidRDefault="00F14F72" w:rsidP="00F14F72">
      <w:pPr>
        <w:bidi/>
        <w:spacing w:after="0"/>
        <w:jc w:val="center"/>
        <w:rPr>
          <w:rStyle w:val="fontstyle01"/>
          <w:rFonts w:cs="B Nazanin"/>
          <w:kern w:val="0"/>
          <w:sz w:val="28"/>
          <w:szCs w:val="28"/>
          <w:rtl/>
          <w14:ligatures w14:val="none"/>
        </w:rPr>
      </w:pPr>
      <w:r w:rsidRPr="00F14F72">
        <w:rPr>
          <w:rFonts w:cs="B Nazanin" w:hint="cs"/>
          <w:sz w:val="28"/>
          <w:szCs w:val="28"/>
          <w:rtl/>
        </w:rPr>
        <w:t>نحوه تکمیل و آماده کردن پرونده ارتقاء</w:t>
      </w:r>
      <w:bookmarkEnd w:id="0"/>
      <w:r>
        <w:rPr>
          <w:rFonts w:cs="B Nazanin" w:hint="cs"/>
          <w:sz w:val="28"/>
          <w:szCs w:val="28"/>
          <w:rtl/>
        </w:rPr>
        <w:t xml:space="preserve"> مرتبه</w:t>
      </w:r>
      <w:r>
        <w:rPr>
          <w:rFonts w:cs="B Nazanin"/>
          <w:sz w:val="28"/>
          <w:szCs w:val="28"/>
        </w:rPr>
        <w:t xml:space="preserve"> </w:t>
      </w:r>
      <w:r>
        <w:rPr>
          <w:rStyle w:val="fontstyle01"/>
          <w:rFonts w:cs="B Nazanin" w:hint="cs"/>
          <w:kern w:val="0"/>
          <w:sz w:val="28"/>
          <w:szCs w:val="28"/>
          <w:rtl/>
          <w14:ligatures w14:val="none"/>
        </w:rPr>
        <w:t>اعضای هیئت علمی</w:t>
      </w:r>
    </w:p>
    <w:p w14:paraId="2F47249F" w14:textId="77777777" w:rsidR="00F14F72" w:rsidRPr="000064B0" w:rsidRDefault="00F14F72" w:rsidP="00F14F72">
      <w:pPr>
        <w:bidi/>
        <w:jc w:val="center"/>
        <w:rPr>
          <w:rStyle w:val="fontstyle01"/>
          <w:rFonts w:cs="B Nazanin"/>
          <w:kern w:val="0"/>
          <w:szCs w:val="24"/>
          <w:rtl/>
          <w14:ligatures w14:val="none"/>
        </w:rPr>
      </w:pPr>
      <w:r>
        <w:rPr>
          <w:rStyle w:val="fontstyle01"/>
          <w:rFonts w:cs="B Nazanin" w:hint="cs"/>
          <w:kern w:val="0"/>
          <w:sz w:val="28"/>
          <w:szCs w:val="28"/>
          <w:rtl/>
          <w14:ligatures w14:val="none"/>
        </w:rPr>
        <w:t>دانشکده های بهداشت، پیراپزشکی، و پرستاری و مامایی</w:t>
      </w:r>
    </w:p>
    <w:p w14:paraId="5754B4B6" w14:textId="77777777" w:rsidR="00F14F72" w:rsidRDefault="00F14F72" w:rsidP="00F14F72">
      <w:pPr>
        <w:bidi/>
        <w:rPr>
          <w:rFonts w:cs="B Nazanin"/>
          <w:sz w:val="24"/>
          <w:szCs w:val="24"/>
          <w:rtl/>
        </w:rPr>
      </w:pPr>
    </w:p>
    <w:p w14:paraId="6E54A243" w14:textId="2A29E539" w:rsidR="00F14F72" w:rsidRDefault="00F14F72" w:rsidP="00F14F72">
      <w:pPr>
        <w:bidi/>
        <w:rPr>
          <w:rFonts w:cs="B Nazanin"/>
          <w:sz w:val="24"/>
          <w:szCs w:val="24"/>
          <w:rtl/>
        </w:rPr>
      </w:pPr>
      <w:r>
        <w:rPr>
          <w:rFonts w:cs="B Nazanin" w:hint="cs"/>
          <w:sz w:val="24"/>
          <w:szCs w:val="24"/>
          <w:rtl/>
        </w:rPr>
        <w:t>ضمن ابراز خرسندی از به نتیجه رسیدن تلاش های شما عضو محترم هیئت علمی در ارتقاء مرتبه دانشگاهی و آرزوی پیشرفت روزافزون، خواهشمند است به منظور تسهیل و تسریع در فرآیند بررسی پرونده در کمیته منتخب، نسبت به تکمیل و آماده سازی آن مطابق توضیحات زیر اقدام فرمایید. پیشاپیش از همکاری شما تشکر می گردد.</w:t>
      </w:r>
    </w:p>
    <w:p w14:paraId="7EA45C58" w14:textId="28EDAB91" w:rsidR="00F14F72" w:rsidRDefault="00F14F72" w:rsidP="00F14F72">
      <w:pPr>
        <w:bidi/>
        <w:rPr>
          <w:rFonts w:cs="B Nazanin"/>
          <w:sz w:val="24"/>
          <w:szCs w:val="24"/>
          <w:rtl/>
        </w:rPr>
      </w:pPr>
      <w:r>
        <w:rPr>
          <w:rFonts w:cs="B Nazanin" w:hint="cs"/>
          <w:sz w:val="24"/>
          <w:szCs w:val="24"/>
          <w:rtl/>
        </w:rPr>
        <w:t xml:space="preserve">1. </w:t>
      </w:r>
      <w:r w:rsidR="00A96FF9">
        <w:rPr>
          <w:rFonts w:cs="B Nazanin" w:hint="cs"/>
          <w:sz w:val="24"/>
          <w:szCs w:val="24"/>
          <w:rtl/>
        </w:rPr>
        <w:t xml:space="preserve">اساس پرونده ارتقاء مرتبه، </w:t>
      </w:r>
      <w:r w:rsidR="00A96FF9" w:rsidRPr="00A96FF9">
        <w:rPr>
          <w:rFonts w:cs="B Nazanin" w:hint="cs"/>
          <w:sz w:val="24"/>
          <w:szCs w:val="24"/>
          <w:rtl/>
        </w:rPr>
        <w:t>جداول</w:t>
      </w:r>
      <w:r w:rsidR="00A96FF9" w:rsidRPr="00A96FF9">
        <w:rPr>
          <w:rFonts w:cs="B Nazanin" w:hint="cs"/>
          <w:i/>
          <w:iCs/>
          <w:sz w:val="24"/>
          <w:szCs w:val="24"/>
          <w:rtl/>
        </w:rPr>
        <w:t xml:space="preserve"> </w:t>
      </w:r>
      <w:r w:rsidR="00A96FF9" w:rsidRPr="00A96FF9">
        <w:rPr>
          <w:rFonts w:cs="B Nazanin"/>
          <w:i/>
          <w:iCs/>
          <w:sz w:val="24"/>
          <w:szCs w:val="24"/>
          <w:rtl/>
        </w:rPr>
        <w:t>گزارش فعاليتهاي آموزشي و پژوهشي اعضاء هيئت علمي</w:t>
      </w:r>
      <w:r w:rsidR="00A96FF9">
        <w:rPr>
          <w:rFonts w:cs="B Nazanin" w:hint="cs"/>
          <w:sz w:val="24"/>
          <w:szCs w:val="24"/>
          <w:rtl/>
        </w:rPr>
        <w:t xml:space="preserve"> است. لازم است مجموعه این جداول را از طریق لینک فرعی </w:t>
      </w:r>
      <w:r w:rsidR="00A96FF9" w:rsidRPr="00A96FF9">
        <w:rPr>
          <w:rFonts w:cs="B Nazanin" w:hint="cs"/>
          <w:i/>
          <w:iCs/>
          <w:sz w:val="24"/>
          <w:szCs w:val="24"/>
          <w:rtl/>
        </w:rPr>
        <w:t>فرم ها</w:t>
      </w:r>
      <w:r w:rsidR="00A96FF9">
        <w:rPr>
          <w:rFonts w:cs="B Nazanin" w:hint="cs"/>
          <w:sz w:val="24"/>
          <w:szCs w:val="24"/>
          <w:rtl/>
        </w:rPr>
        <w:t xml:space="preserve"> دانلود کنید.</w:t>
      </w:r>
    </w:p>
    <w:p w14:paraId="06E53CAD" w14:textId="41866731" w:rsidR="00EC7C9A" w:rsidRDefault="00A96FF9" w:rsidP="008118F3">
      <w:pPr>
        <w:bidi/>
        <w:rPr>
          <w:rFonts w:cs="B Nazanin"/>
          <w:sz w:val="24"/>
          <w:szCs w:val="24"/>
          <w:rtl/>
        </w:rPr>
      </w:pPr>
      <w:r>
        <w:rPr>
          <w:rFonts w:cs="B Nazanin" w:hint="cs"/>
          <w:sz w:val="24"/>
          <w:szCs w:val="24"/>
          <w:rtl/>
        </w:rPr>
        <w:t>2. در صفحه اول گزارش، جدول شماره 1 (مشخصات عضو هیئت علمی) و جدول شماره 2 (سوابق تحصیلی دانشگاهی به ترتیب تاریخ اخذ مدرک) را بدقت تکمیل کنید</w:t>
      </w:r>
      <w:r w:rsidR="00EC7C9A">
        <w:rPr>
          <w:rFonts w:cs="B Nazanin" w:hint="cs"/>
          <w:sz w:val="24"/>
          <w:szCs w:val="24"/>
          <w:rtl/>
        </w:rPr>
        <w:t>.</w:t>
      </w:r>
      <w:r w:rsidR="008118F3">
        <w:rPr>
          <w:rFonts w:cs="B Nazanin" w:hint="cs"/>
          <w:sz w:val="24"/>
          <w:szCs w:val="24"/>
          <w:rtl/>
        </w:rPr>
        <w:t xml:space="preserve"> تاریخ تکمیل فرم توسط عضو هیئت علمی و مدیر گروه مربوطه می بایست در بالای سمت چپ این صفحه درج گردد.</w:t>
      </w:r>
      <w:r>
        <w:rPr>
          <w:rFonts w:cs="B Nazanin" w:hint="cs"/>
          <w:sz w:val="24"/>
          <w:szCs w:val="24"/>
          <w:rtl/>
        </w:rPr>
        <w:t xml:space="preserve"> </w:t>
      </w:r>
      <w:r w:rsidR="00EC7C9A">
        <w:rPr>
          <w:rFonts w:cs="B Nazanin" w:hint="cs"/>
          <w:sz w:val="24"/>
          <w:szCs w:val="24"/>
          <w:rtl/>
        </w:rPr>
        <w:t>سپس، یک نسخه کپی از کلیه مدارک تحصیلی و مستندات ناظر بر م</w:t>
      </w:r>
      <w:r w:rsidR="00ED40AE">
        <w:rPr>
          <w:rFonts w:cs="B Nazanin" w:hint="cs"/>
          <w:sz w:val="24"/>
          <w:szCs w:val="24"/>
          <w:rtl/>
        </w:rPr>
        <w:t>واردی</w:t>
      </w:r>
      <w:r w:rsidR="00EC7C9A">
        <w:rPr>
          <w:rFonts w:cs="B Nazanin" w:hint="cs"/>
          <w:sz w:val="24"/>
          <w:szCs w:val="24"/>
          <w:rtl/>
        </w:rPr>
        <w:t xml:space="preserve"> که در این </w:t>
      </w:r>
      <w:r w:rsidR="00ED40AE">
        <w:rPr>
          <w:rFonts w:cs="B Nazanin" w:hint="cs"/>
          <w:sz w:val="24"/>
          <w:szCs w:val="24"/>
          <w:rtl/>
        </w:rPr>
        <w:t>جداول</w:t>
      </w:r>
      <w:r w:rsidR="00EC7C9A">
        <w:rPr>
          <w:rFonts w:cs="B Nazanin" w:hint="cs"/>
          <w:sz w:val="24"/>
          <w:szCs w:val="24"/>
          <w:rtl/>
        </w:rPr>
        <w:t xml:space="preserve"> درج کرده اید را ضمیمه نم</w:t>
      </w:r>
      <w:r w:rsidR="009B428A">
        <w:rPr>
          <w:rFonts w:cs="B Nazanin" w:hint="cs"/>
          <w:sz w:val="24"/>
          <w:szCs w:val="24"/>
          <w:rtl/>
        </w:rPr>
        <w:t>ایید. پشت کلیۀ صفحات ضمیمه را بترتیب از 1 شماره گذاری کنید</w:t>
      </w:r>
      <w:r w:rsidR="00EC7C9A">
        <w:rPr>
          <w:rFonts w:cs="B Nazanin" w:hint="cs"/>
          <w:sz w:val="24"/>
          <w:szCs w:val="24"/>
          <w:rtl/>
        </w:rPr>
        <w:t xml:space="preserve"> و مجموعه را درون یک کاور قرار دهید.</w:t>
      </w:r>
    </w:p>
    <w:p w14:paraId="47CBFBEC" w14:textId="4A2B5427" w:rsidR="00EC7C9A" w:rsidRDefault="000529C0" w:rsidP="00EC7C9A">
      <w:pPr>
        <w:bidi/>
        <w:rPr>
          <w:rFonts w:cs="B Nazanin"/>
          <w:sz w:val="24"/>
          <w:szCs w:val="24"/>
          <w:rtl/>
        </w:rPr>
      </w:pPr>
      <w:r>
        <w:rPr>
          <w:rFonts w:cs="B Nazanin" w:hint="cs"/>
          <w:sz w:val="24"/>
          <w:szCs w:val="24"/>
          <w:rtl/>
        </w:rPr>
        <w:t xml:space="preserve">3. جدول شماره 3 (سوابق خدمت دانشگاهی و غیردانشگاهی) را به ترتیب تاریخ و از </w:t>
      </w:r>
      <w:r w:rsidR="006F2056">
        <w:rPr>
          <w:rFonts w:cs="B Nazanin" w:hint="cs"/>
          <w:sz w:val="24"/>
          <w:szCs w:val="24"/>
          <w:rtl/>
        </w:rPr>
        <w:t>قدیم به ج</w:t>
      </w:r>
      <w:r>
        <w:rPr>
          <w:rFonts w:cs="B Nazanin" w:hint="cs"/>
          <w:sz w:val="24"/>
          <w:szCs w:val="24"/>
          <w:rtl/>
        </w:rPr>
        <w:t>دید تکمیل کنید.</w:t>
      </w:r>
      <w:r w:rsidR="008118F3">
        <w:rPr>
          <w:rFonts w:cs="B Nazanin" w:hint="cs"/>
          <w:sz w:val="24"/>
          <w:szCs w:val="24"/>
          <w:rtl/>
        </w:rPr>
        <w:t xml:space="preserve"> پایین سمت چپ صفحه را امضاء کنید.</w:t>
      </w:r>
      <w:r>
        <w:rPr>
          <w:rFonts w:cs="B Nazanin" w:hint="cs"/>
          <w:sz w:val="24"/>
          <w:szCs w:val="24"/>
          <w:rtl/>
        </w:rPr>
        <w:t xml:space="preserve"> سپس، یک نسخه کپی از کلیه احکام و ابلاغ ها و سایر مستندات ناظر بر م</w:t>
      </w:r>
      <w:r w:rsidR="00BD54F7">
        <w:rPr>
          <w:rFonts w:cs="B Nazanin" w:hint="cs"/>
          <w:sz w:val="24"/>
          <w:szCs w:val="24"/>
          <w:rtl/>
        </w:rPr>
        <w:t>واردی</w:t>
      </w:r>
      <w:r>
        <w:rPr>
          <w:rFonts w:cs="B Nazanin" w:hint="cs"/>
          <w:sz w:val="24"/>
          <w:szCs w:val="24"/>
          <w:rtl/>
        </w:rPr>
        <w:t xml:space="preserve"> که در این </w:t>
      </w:r>
      <w:r w:rsidR="00BD54F7">
        <w:rPr>
          <w:rFonts w:cs="B Nazanin" w:hint="cs"/>
          <w:sz w:val="24"/>
          <w:szCs w:val="24"/>
          <w:rtl/>
        </w:rPr>
        <w:t>جدول</w:t>
      </w:r>
      <w:r>
        <w:rPr>
          <w:rFonts w:cs="B Nazanin" w:hint="cs"/>
          <w:sz w:val="24"/>
          <w:szCs w:val="24"/>
          <w:rtl/>
        </w:rPr>
        <w:t xml:space="preserve"> </w:t>
      </w:r>
      <w:r w:rsidR="009B428A">
        <w:rPr>
          <w:rFonts w:cs="B Nazanin" w:hint="cs"/>
          <w:sz w:val="24"/>
          <w:szCs w:val="24"/>
          <w:rtl/>
        </w:rPr>
        <w:t>درج کرده اید را ضمیمه نمایید. پشت کلیۀ صفحات ضمیمه را بترتیب از 1 شماره گذاری کنید و مجموعه را درون یک کاور قرار دهید.</w:t>
      </w:r>
      <w:r w:rsidR="00317E92">
        <w:rPr>
          <w:rFonts w:cs="B Nazanin" w:hint="cs"/>
          <w:sz w:val="24"/>
          <w:szCs w:val="24"/>
          <w:rtl/>
        </w:rPr>
        <w:t xml:space="preserve"> </w:t>
      </w:r>
      <w:r w:rsidR="00317E92">
        <w:rPr>
          <w:rFonts w:cs="B Nazanin" w:hint="cs"/>
          <w:sz w:val="24"/>
          <w:szCs w:val="24"/>
          <w:rtl/>
        </w:rPr>
        <w:t xml:space="preserve">در صورت زیاد بودن موارد، از کاورهای بیشتر استفاده کرده و با قید «ادامه مستندات جدول شماره </w:t>
      </w:r>
      <w:r w:rsidR="00317E92">
        <w:rPr>
          <w:rFonts w:cs="B Nazanin" w:hint="cs"/>
          <w:sz w:val="24"/>
          <w:szCs w:val="24"/>
          <w:rtl/>
        </w:rPr>
        <w:t>3</w:t>
      </w:r>
      <w:r w:rsidR="00317E92">
        <w:rPr>
          <w:rFonts w:cs="B Nazanin" w:hint="cs"/>
          <w:sz w:val="24"/>
          <w:szCs w:val="24"/>
          <w:rtl/>
        </w:rPr>
        <w:t>» نشانه گذاری کنید.</w:t>
      </w:r>
    </w:p>
    <w:p w14:paraId="01BB0F3F" w14:textId="1CA71F76" w:rsidR="000529C0" w:rsidRDefault="000529C0" w:rsidP="000529C0">
      <w:pPr>
        <w:bidi/>
        <w:rPr>
          <w:rFonts w:cs="B Nazanin"/>
          <w:sz w:val="24"/>
          <w:szCs w:val="24"/>
          <w:rtl/>
        </w:rPr>
      </w:pPr>
      <w:r>
        <w:rPr>
          <w:rFonts w:cs="B Nazanin" w:hint="cs"/>
          <w:sz w:val="24"/>
          <w:szCs w:val="24"/>
          <w:rtl/>
        </w:rPr>
        <w:t>4. در صورت تدوین کتاب، انتشار مقاله و یا تولید اثر بدیع و ارزنده هنری با رویکرد اسلامی در حوزه های فرهنگی، تربی</w:t>
      </w:r>
      <w:r w:rsidR="00AD3D09">
        <w:rPr>
          <w:rFonts w:cs="B Nazanin" w:hint="cs"/>
          <w:sz w:val="24"/>
          <w:szCs w:val="24"/>
          <w:rtl/>
        </w:rPr>
        <w:t>ت</w:t>
      </w:r>
      <w:r>
        <w:rPr>
          <w:rFonts w:cs="B Nazanin" w:hint="cs"/>
          <w:sz w:val="24"/>
          <w:szCs w:val="24"/>
          <w:rtl/>
        </w:rPr>
        <w:t>ی و اجتماعی</w:t>
      </w:r>
      <w:r w:rsidR="00AD3D09">
        <w:rPr>
          <w:rFonts w:cs="B Nazanin" w:hint="cs"/>
          <w:sz w:val="24"/>
          <w:szCs w:val="24"/>
          <w:rtl/>
        </w:rPr>
        <w:t>،</w:t>
      </w:r>
      <w:r w:rsidR="00743D1A" w:rsidRPr="00743D1A">
        <w:rPr>
          <w:rFonts w:cs="B Nazanin" w:hint="cs"/>
          <w:sz w:val="24"/>
          <w:szCs w:val="24"/>
          <w:rtl/>
        </w:rPr>
        <w:t xml:space="preserve"> </w:t>
      </w:r>
      <w:r w:rsidR="00743D1A">
        <w:rPr>
          <w:rFonts w:cs="B Nazanin" w:hint="cs"/>
          <w:sz w:val="24"/>
          <w:szCs w:val="24"/>
          <w:rtl/>
        </w:rPr>
        <w:t>جدول شماره 4 را</w:t>
      </w:r>
      <w:r>
        <w:rPr>
          <w:rFonts w:cs="B Nazanin" w:hint="cs"/>
          <w:sz w:val="24"/>
          <w:szCs w:val="24"/>
          <w:rtl/>
        </w:rPr>
        <w:t xml:space="preserve"> تکمیل کنید. </w:t>
      </w:r>
      <w:r w:rsidR="008118F3">
        <w:rPr>
          <w:rFonts w:cs="B Nazanin" w:hint="cs"/>
          <w:sz w:val="24"/>
          <w:szCs w:val="24"/>
          <w:rtl/>
        </w:rPr>
        <w:t xml:space="preserve">در ستون امتیاز چیزی ننویسید. پایین سمت راست صفحه را امضاء کنید. </w:t>
      </w:r>
      <w:r>
        <w:rPr>
          <w:rFonts w:cs="B Nazanin" w:hint="cs"/>
          <w:sz w:val="24"/>
          <w:szCs w:val="24"/>
          <w:rtl/>
        </w:rPr>
        <w:t xml:space="preserve">سپس، یک نسخه </w:t>
      </w:r>
      <w:r w:rsidR="00AD3D09">
        <w:rPr>
          <w:rFonts w:cs="B Nazanin" w:hint="cs"/>
          <w:sz w:val="24"/>
          <w:szCs w:val="24"/>
          <w:rtl/>
        </w:rPr>
        <w:t xml:space="preserve">از مقاله، تأییدیه یا </w:t>
      </w:r>
      <w:r>
        <w:rPr>
          <w:rFonts w:cs="B Nazanin" w:hint="cs"/>
          <w:sz w:val="24"/>
          <w:szCs w:val="24"/>
          <w:rtl/>
        </w:rPr>
        <w:t>مستند ناظر بر م</w:t>
      </w:r>
      <w:r w:rsidR="00BD54F7">
        <w:rPr>
          <w:rFonts w:cs="B Nazanin" w:hint="cs"/>
          <w:sz w:val="24"/>
          <w:szCs w:val="24"/>
          <w:rtl/>
        </w:rPr>
        <w:t>واردی</w:t>
      </w:r>
      <w:r>
        <w:rPr>
          <w:rFonts w:cs="B Nazanin" w:hint="cs"/>
          <w:sz w:val="24"/>
          <w:szCs w:val="24"/>
          <w:rtl/>
        </w:rPr>
        <w:t xml:space="preserve"> که در این </w:t>
      </w:r>
      <w:r w:rsidR="00BD54F7">
        <w:rPr>
          <w:rFonts w:cs="B Nazanin" w:hint="cs"/>
          <w:sz w:val="24"/>
          <w:szCs w:val="24"/>
          <w:rtl/>
        </w:rPr>
        <w:t>جدول</w:t>
      </w:r>
      <w:r>
        <w:rPr>
          <w:rFonts w:cs="B Nazanin" w:hint="cs"/>
          <w:sz w:val="24"/>
          <w:szCs w:val="24"/>
          <w:rtl/>
        </w:rPr>
        <w:t xml:space="preserve"> </w:t>
      </w:r>
      <w:r w:rsidR="009B428A">
        <w:rPr>
          <w:rFonts w:cs="B Nazanin" w:hint="cs"/>
          <w:sz w:val="24"/>
          <w:szCs w:val="24"/>
          <w:rtl/>
        </w:rPr>
        <w:t>درج کرده اید را ضمیمه نمایید.</w:t>
      </w:r>
      <w:r w:rsidR="007754BD">
        <w:rPr>
          <w:rFonts w:cs="B Nazanin" w:hint="cs"/>
          <w:sz w:val="24"/>
          <w:szCs w:val="24"/>
          <w:rtl/>
        </w:rPr>
        <w:t xml:space="preserve"> در صورت وجود کتاب، لازم است یک نسخه از کتاب را به صورت </w:t>
      </w:r>
      <w:r w:rsidR="007754BD" w:rsidRPr="00C501D1">
        <w:rPr>
          <w:rFonts w:cs="B Nazanin" w:hint="cs"/>
          <w:sz w:val="24"/>
          <w:szCs w:val="24"/>
          <w:u w:val="single"/>
          <w:rtl/>
        </w:rPr>
        <w:t>جداگانه</w:t>
      </w:r>
      <w:r w:rsidR="007754BD">
        <w:rPr>
          <w:rFonts w:cs="B Nazanin" w:hint="cs"/>
          <w:sz w:val="24"/>
          <w:szCs w:val="24"/>
          <w:rtl/>
        </w:rPr>
        <w:t xml:space="preserve"> به همراه کل پرونده ارائه نمایید.</w:t>
      </w:r>
      <w:r w:rsidR="009B428A">
        <w:rPr>
          <w:rFonts w:cs="B Nazanin" w:hint="cs"/>
          <w:sz w:val="24"/>
          <w:szCs w:val="24"/>
          <w:rtl/>
        </w:rPr>
        <w:t xml:space="preserve"> پشت کلیۀ صفحات ضمیمه را بترتیب از 1 شماره گذاری کنید و مجموعه را درون یک کاور قرار دهید.</w:t>
      </w:r>
    </w:p>
    <w:p w14:paraId="5356ADE5" w14:textId="21214BCA" w:rsidR="00AD3D09" w:rsidRDefault="00AD3D09" w:rsidP="00AD3D09">
      <w:pPr>
        <w:bidi/>
        <w:rPr>
          <w:rFonts w:cs="B Nazanin"/>
          <w:sz w:val="24"/>
          <w:szCs w:val="24"/>
          <w:rtl/>
        </w:rPr>
      </w:pPr>
      <w:r>
        <w:rPr>
          <w:rFonts w:cs="B Nazanin" w:hint="cs"/>
          <w:sz w:val="24"/>
          <w:szCs w:val="24"/>
          <w:rtl/>
        </w:rPr>
        <w:t xml:space="preserve">5. </w:t>
      </w:r>
      <w:r w:rsidR="00910278">
        <w:rPr>
          <w:rFonts w:cs="B Nazanin" w:hint="cs"/>
          <w:sz w:val="24"/>
          <w:szCs w:val="24"/>
          <w:rtl/>
        </w:rPr>
        <w:t xml:space="preserve">در صورت </w:t>
      </w:r>
      <w:r w:rsidR="00910278" w:rsidRPr="00910278">
        <w:rPr>
          <w:rFonts w:cs="B Nazanin"/>
          <w:sz w:val="24"/>
          <w:szCs w:val="24"/>
          <w:rtl/>
        </w:rPr>
        <w:t>ته</w:t>
      </w:r>
      <w:r w:rsidR="00910278" w:rsidRPr="00910278">
        <w:rPr>
          <w:rFonts w:cs="B Nazanin" w:hint="cs"/>
          <w:sz w:val="24"/>
          <w:szCs w:val="24"/>
          <w:rtl/>
        </w:rPr>
        <w:t>ی</w:t>
      </w:r>
      <w:r w:rsidR="00910278" w:rsidRPr="00910278">
        <w:rPr>
          <w:rFonts w:cs="B Nazanin" w:hint="eastAsia"/>
          <w:sz w:val="24"/>
          <w:szCs w:val="24"/>
          <w:rtl/>
        </w:rPr>
        <w:t>ه</w:t>
      </w:r>
      <w:r w:rsidR="00910278" w:rsidRPr="00910278">
        <w:rPr>
          <w:rFonts w:cs="B Nazanin"/>
          <w:sz w:val="24"/>
          <w:szCs w:val="24"/>
          <w:rtl/>
        </w:rPr>
        <w:t xml:space="preserve"> و تدو</w:t>
      </w:r>
      <w:r w:rsidR="00910278" w:rsidRPr="00910278">
        <w:rPr>
          <w:rFonts w:cs="B Nazanin" w:hint="cs"/>
          <w:sz w:val="24"/>
          <w:szCs w:val="24"/>
          <w:rtl/>
        </w:rPr>
        <w:t>ی</w:t>
      </w:r>
      <w:r w:rsidR="00910278" w:rsidRPr="00910278">
        <w:rPr>
          <w:rFonts w:cs="B Nazanin" w:hint="eastAsia"/>
          <w:sz w:val="24"/>
          <w:szCs w:val="24"/>
          <w:rtl/>
        </w:rPr>
        <w:t>ن</w:t>
      </w:r>
      <w:r w:rsidR="00910278" w:rsidRPr="00910278">
        <w:rPr>
          <w:rFonts w:cs="B Nazanin"/>
          <w:sz w:val="24"/>
          <w:szCs w:val="24"/>
          <w:rtl/>
        </w:rPr>
        <w:t xml:space="preserve"> پ</w:t>
      </w:r>
      <w:r w:rsidR="00910278" w:rsidRPr="00910278">
        <w:rPr>
          <w:rFonts w:cs="B Nazanin" w:hint="cs"/>
          <w:sz w:val="24"/>
          <w:szCs w:val="24"/>
          <w:rtl/>
        </w:rPr>
        <w:t>ی</w:t>
      </w:r>
      <w:r w:rsidR="00910278" w:rsidRPr="00910278">
        <w:rPr>
          <w:rFonts w:cs="B Nazanin" w:hint="eastAsia"/>
          <w:sz w:val="24"/>
          <w:szCs w:val="24"/>
          <w:rtl/>
        </w:rPr>
        <w:t>وست</w:t>
      </w:r>
      <w:r w:rsidR="00910278" w:rsidRPr="00910278">
        <w:rPr>
          <w:rFonts w:cs="B Nazanin"/>
          <w:sz w:val="24"/>
          <w:szCs w:val="24"/>
          <w:rtl/>
        </w:rPr>
        <w:t xml:space="preserve"> فرهنگ</w:t>
      </w:r>
      <w:r w:rsidR="00910278" w:rsidRPr="00910278">
        <w:rPr>
          <w:rFonts w:cs="B Nazanin" w:hint="cs"/>
          <w:sz w:val="24"/>
          <w:szCs w:val="24"/>
          <w:rtl/>
        </w:rPr>
        <w:t>ی</w:t>
      </w:r>
      <w:r w:rsidR="00910278" w:rsidRPr="00910278">
        <w:rPr>
          <w:rFonts w:cs="B Nazanin"/>
          <w:sz w:val="24"/>
          <w:szCs w:val="24"/>
          <w:rtl/>
        </w:rPr>
        <w:t xml:space="preserve"> برا</w:t>
      </w:r>
      <w:r w:rsidR="00910278" w:rsidRPr="00910278">
        <w:rPr>
          <w:rFonts w:cs="B Nazanin" w:hint="cs"/>
          <w:sz w:val="24"/>
          <w:szCs w:val="24"/>
          <w:rtl/>
        </w:rPr>
        <w:t>ی</w:t>
      </w:r>
      <w:r w:rsidR="00910278" w:rsidRPr="00910278">
        <w:rPr>
          <w:rFonts w:cs="B Nazanin"/>
          <w:sz w:val="24"/>
          <w:szCs w:val="24"/>
          <w:rtl/>
        </w:rPr>
        <w:t xml:space="preserve"> فعال</w:t>
      </w:r>
      <w:r w:rsidR="00910278" w:rsidRPr="00910278">
        <w:rPr>
          <w:rFonts w:cs="B Nazanin" w:hint="cs"/>
          <w:sz w:val="24"/>
          <w:szCs w:val="24"/>
          <w:rtl/>
        </w:rPr>
        <w:t>ی</w:t>
      </w:r>
      <w:r w:rsidR="00910278" w:rsidRPr="00910278">
        <w:rPr>
          <w:rFonts w:cs="B Nazanin" w:hint="eastAsia"/>
          <w:sz w:val="24"/>
          <w:szCs w:val="24"/>
          <w:rtl/>
        </w:rPr>
        <w:t>ت‌ها</w:t>
      </w:r>
      <w:r w:rsidR="00910278" w:rsidRPr="00910278">
        <w:rPr>
          <w:rFonts w:cs="B Nazanin"/>
          <w:sz w:val="24"/>
          <w:szCs w:val="24"/>
          <w:rtl/>
        </w:rPr>
        <w:t xml:space="preserve"> و همکار</w:t>
      </w:r>
      <w:r w:rsidR="00910278" w:rsidRPr="00910278">
        <w:rPr>
          <w:rFonts w:cs="B Nazanin" w:hint="cs"/>
          <w:sz w:val="24"/>
          <w:szCs w:val="24"/>
          <w:rtl/>
        </w:rPr>
        <w:t>ی‌</w:t>
      </w:r>
      <w:r w:rsidR="00910278" w:rsidRPr="00910278">
        <w:rPr>
          <w:rFonts w:cs="B Nazanin" w:hint="eastAsia"/>
          <w:sz w:val="24"/>
          <w:szCs w:val="24"/>
          <w:rtl/>
        </w:rPr>
        <w:t>ها</w:t>
      </w:r>
      <w:r w:rsidR="00910278" w:rsidRPr="00910278">
        <w:rPr>
          <w:rFonts w:cs="B Nazanin" w:hint="cs"/>
          <w:sz w:val="24"/>
          <w:szCs w:val="24"/>
          <w:rtl/>
        </w:rPr>
        <w:t>ی</w:t>
      </w:r>
      <w:r w:rsidR="00910278" w:rsidRPr="00910278">
        <w:rPr>
          <w:rFonts w:cs="B Nazanin"/>
          <w:sz w:val="24"/>
          <w:szCs w:val="24"/>
          <w:rtl/>
        </w:rPr>
        <w:t xml:space="preserve"> مؤثر در اجرا</w:t>
      </w:r>
      <w:r w:rsidR="00910278" w:rsidRPr="00910278">
        <w:rPr>
          <w:rFonts w:cs="B Nazanin" w:hint="cs"/>
          <w:sz w:val="24"/>
          <w:szCs w:val="24"/>
          <w:rtl/>
        </w:rPr>
        <w:t>ی</w:t>
      </w:r>
      <w:r w:rsidR="00910278" w:rsidRPr="00910278">
        <w:rPr>
          <w:rFonts w:cs="B Nazanin"/>
          <w:sz w:val="24"/>
          <w:szCs w:val="24"/>
          <w:rtl/>
        </w:rPr>
        <w:t xml:space="preserve"> امور فرهنگ</w:t>
      </w:r>
      <w:r w:rsidR="00910278" w:rsidRPr="00910278">
        <w:rPr>
          <w:rFonts w:cs="B Nazanin" w:hint="cs"/>
          <w:sz w:val="24"/>
          <w:szCs w:val="24"/>
          <w:rtl/>
        </w:rPr>
        <w:t>ی</w:t>
      </w:r>
      <w:r w:rsidR="00910278" w:rsidRPr="00910278">
        <w:rPr>
          <w:rFonts w:cs="B Nazanin"/>
          <w:sz w:val="24"/>
          <w:szCs w:val="24"/>
          <w:rtl/>
        </w:rPr>
        <w:t xml:space="preserve"> بر</w:t>
      </w:r>
      <w:r w:rsidR="00910278">
        <w:rPr>
          <w:rFonts w:cs="B Nazanin" w:hint="cs"/>
          <w:sz w:val="24"/>
          <w:szCs w:val="24"/>
          <w:rtl/>
        </w:rPr>
        <w:t xml:space="preserve"> </w:t>
      </w:r>
      <w:r w:rsidR="00910278" w:rsidRPr="00910278">
        <w:rPr>
          <w:rFonts w:cs="B Nazanin"/>
          <w:sz w:val="24"/>
          <w:szCs w:val="24"/>
          <w:rtl/>
        </w:rPr>
        <w:t>اساس س</w:t>
      </w:r>
      <w:r w:rsidR="00910278" w:rsidRPr="00910278">
        <w:rPr>
          <w:rFonts w:cs="B Nazanin" w:hint="cs"/>
          <w:sz w:val="24"/>
          <w:szCs w:val="24"/>
          <w:rtl/>
        </w:rPr>
        <w:t>ی</w:t>
      </w:r>
      <w:r w:rsidR="00910278" w:rsidRPr="00910278">
        <w:rPr>
          <w:rFonts w:cs="B Nazanin" w:hint="eastAsia"/>
          <w:sz w:val="24"/>
          <w:szCs w:val="24"/>
          <w:rtl/>
        </w:rPr>
        <w:t>است‌ها</w:t>
      </w:r>
      <w:r w:rsidR="00910278" w:rsidRPr="00910278">
        <w:rPr>
          <w:rFonts w:cs="B Nazanin" w:hint="cs"/>
          <w:sz w:val="24"/>
          <w:szCs w:val="24"/>
          <w:rtl/>
        </w:rPr>
        <w:t>ی</w:t>
      </w:r>
      <w:r w:rsidR="00910278" w:rsidRPr="00910278">
        <w:rPr>
          <w:rFonts w:cs="B Nazanin"/>
          <w:sz w:val="24"/>
          <w:szCs w:val="24"/>
          <w:rtl/>
        </w:rPr>
        <w:t xml:space="preserve"> کل</w:t>
      </w:r>
      <w:r w:rsidR="00910278" w:rsidRPr="00910278">
        <w:rPr>
          <w:rFonts w:cs="B Nazanin" w:hint="cs"/>
          <w:sz w:val="24"/>
          <w:szCs w:val="24"/>
          <w:rtl/>
        </w:rPr>
        <w:t>ی</w:t>
      </w:r>
      <w:r w:rsidR="00910278" w:rsidRPr="00910278">
        <w:rPr>
          <w:rFonts w:cs="B Nazanin"/>
          <w:sz w:val="24"/>
          <w:szCs w:val="24"/>
          <w:rtl/>
        </w:rPr>
        <w:t xml:space="preserve"> برنامه‌ها</w:t>
      </w:r>
      <w:r w:rsidR="00910278" w:rsidRPr="00910278">
        <w:rPr>
          <w:rFonts w:cs="B Nazanin" w:hint="cs"/>
          <w:sz w:val="24"/>
          <w:szCs w:val="24"/>
          <w:rtl/>
        </w:rPr>
        <w:t>ی</w:t>
      </w:r>
      <w:r w:rsidR="00910278" w:rsidRPr="00910278">
        <w:rPr>
          <w:rFonts w:cs="B Nazanin"/>
          <w:sz w:val="24"/>
          <w:szCs w:val="24"/>
          <w:rtl/>
        </w:rPr>
        <w:t xml:space="preserve"> پنج‌ساله توسعه و س</w:t>
      </w:r>
      <w:r w:rsidR="00910278" w:rsidRPr="00910278">
        <w:rPr>
          <w:rFonts w:cs="B Nazanin" w:hint="cs"/>
          <w:sz w:val="24"/>
          <w:szCs w:val="24"/>
          <w:rtl/>
        </w:rPr>
        <w:t>ی</w:t>
      </w:r>
      <w:r w:rsidR="00910278" w:rsidRPr="00910278">
        <w:rPr>
          <w:rFonts w:cs="B Nazanin" w:hint="eastAsia"/>
          <w:sz w:val="24"/>
          <w:szCs w:val="24"/>
          <w:rtl/>
        </w:rPr>
        <w:t>است‌ها</w:t>
      </w:r>
      <w:r w:rsidR="00910278" w:rsidRPr="00910278">
        <w:rPr>
          <w:rFonts w:cs="B Nazanin" w:hint="cs"/>
          <w:sz w:val="24"/>
          <w:szCs w:val="24"/>
          <w:rtl/>
        </w:rPr>
        <w:t>ی</w:t>
      </w:r>
      <w:r w:rsidR="00910278" w:rsidRPr="00910278">
        <w:rPr>
          <w:rFonts w:cs="B Nazanin"/>
          <w:sz w:val="24"/>
          <w:szCs w:val="24"/>
          <w:rtl/>
        </w:rPr>
        <w:t xml:space="preserve"> شورا</w:t>
      </w:r>
      <w:r w:rsidR="00910278" w:rsidRPr="00910278">
        <w:rPr>
          <w:rFonts w:cs="B Nazanin" w:hint="cs"/>
          <w:sz w:val="24"/>
          <w:szCs w:val="24"/>
          <w:rtl/>
        </w:rPr>
        <w:t>ی</w:t>
      </w:r>
      <w:r w:rsidR="00910278" w:rsidRPr="00910278">
        <w:rPr>
          <w:rFonts w:cs="B Nazanin"/>
          <w:sz w:val="24"/>
          <w:szCs w:val="24"/>
          <w:rtl/>
        </w:rPr>
        <w:t xml:space="preserve"> اسلام</w:t>
      </w:r>
      <w:r w:rsidR="00910278" w:rsidRPr="00910278">
        <w:rPr>
          <w:rFonts w:cs="B Nazanin" w:hint="cs"/>
          <w:sz w:val="24"/>
          <w:szCs w:val="24"/>
          <w:rtl/>
        </w:rPr>
        <w:t>ی</w:t>
      </w:r>
      <w:r w:rsidR="00910278" w:rsidRPr="00910278">
        <w:rPr>
          <w:rFonts w:cs="B Nazanin"/>
          <w:sz w:val="24"/>
          <w:szCs w:val="24"/>
          <w:rtl/>
        </w:rPr>
        <w:t xml:space="preserve"> شدن دانشگاه‌ها و مراکز آموزش</w:t>
      </w:r>
      <w:r w:rsidR="00910278" w:rsidRPr="00910278">
        <w:rPr>
          <w:rFonts w:cs="B Nazanin" w:hint="cs"/>
          <w:sz w:val="24"/>
          <w:szCs w:val="24"/>
          <w:rtl/>
        </w:rPr>
        <w:t>ی</w:t>
      </w:r>
      <w:r w:rsidR="00910278">
        <w:rPr>
          <w:rFonts w:cs="B Nazanin" w:hint="cs"/>
          <w:sz w:val="24"/>
          <w:szCs w:val="24"/>
          <w:rtl/>
        </w:rPr>
        <w:t>،</w:t>
      </w:r>
      <w:r w:rsidR="00910278" w:rsidRPr="00743D1A">
        <w:rPr>
          <w:rFonts w:cs="B Nazanin" w:hint="cs"/>
          <w:sz w:val="24"/>
          <w:szCs w:val="24"/>
          <w:rtl/>
        </w:rPr>
        <w:t xml:space="preserve"> </w:t>
      </w:r>
      <w:r w:rsidR="00910278">
        <w:rPr>
          <w:rFonts w:cs="B Nazanin" w:hint="cs"/>
          <w:sz w:val="24"/>
          <w:szCs w:val="24"/>
          <w:rtl/>
        </w:rPr>
        <w:t>جدول شماره 5 را تکمیل کنید.</w:t>
      </w:r>
      <w:r w:rsidR="008118F3">
        <w:rPr>
          <w:rFonts w:cs="B Nazanin" w:hint="cs"/>
          <w:sz w:val="24"/>
          <w:szCs w:val="24"/>
          <w:rtl/>
        </w:rPr>
        <w:t xml:space="preserve"> در ستون امتیاز چیزی ننویسید. پایین سمت راست صفحه را امضاء کنید.</w:t>
      </w:r>
      <w:r w:rsidR="00910278">
        <w:rPr>
          <w:rFonts w:cs="B Nazanin" w:hint="cs"/>
          <w:sz w:val="24"/>
          <w:szCs w:val="24"/>
          <w:rtl/>
        </w:rPr>
        <w:t xml:space="preserve"> سپس، یک نسخه از تأییدیه یا مستند ناظر بر </w:t>
      </w:r>
      <w:r w:rsidR="00910AC1">
        <w:rPr>
          <w:rFonts w:cs="B Nazanin" w:hint="cs"/>
          <w:sz w:val="24"/>
          <w:szCs w:val="24"/>
          <w:rtl/>
        </w:rPr>
        <w:t xml:space="preserve">مواردی </w:t>
      </w:r>
      <w:r w:rsidR="00910278">
        <w:rPr>
          <w:rFonts w:cs="B Nazanin" w:hint="cs"/>
          <w:sz w:val="24"/>
          <w:szCs w:val="24"/>
          <w:rtl/>
        </w:rPr>
        <w:t xml:space="preserve">که در این </w:t>
      </w:r>
      <w:r w:rsidR="00910AC1">
        <w:rPr>
          <w:rFonts w:cs="B Nazanin" w:hint="cs"/>
          <w:sz w:val="24"/>
          <w:szCs w:val="24"/>
          <w:rtl/>
        </w:rPr>
        <w:t>جدول</w:t>
      </w:r>
      <w:r w:rsidR="00910278">
        <w:rPr>
          <w:rFonts w:cs="B Nazanin" w:hint="cs"/>
          <w:sz w:val="24"/>
          <w:szCs w:val="24"/>
          <w:rtl/>
        </w:rPr>
        <w:t xml:space="preserve"> </w:t>
      </w:r>
      <w:r w:rsidR="009B428A">
        <w:rPr>
          <w:rFonts w:cs="B Nazanin" w:hint="cs"/>
          <w:sz w:val="24"/>
          <w:szCs w:val="24"/>
          <w:rtl/>
        </w:rPr>
        <w:t>درج کرده اید را ضمیمه نمایید. پشت کلیۀ صفحات ضمیمه را بترتیب از 1 شماره گذاری کنید و مجموعه را درون یک کاور قرار دهید.</w:t>
      </w:r>
    </w:p>
    <w:p w14:paraId="42E8C85D" w14:textId="29B3DD21" w:rsidR="00910278" w:rsidRDefault="00910278" w:rsidP="00D16638">
      <w:pPr>
        <w:bidi/>
        <w:spacing w:after="0"/>
        <w:rPr>
          <w:rFonts w:cs="B Nazanin"/>
          <w:sz w:val="24"/>
          <w:szCs w:val="24"/>
          <w:rtl/>
        </w:rPr>
      </w:pPr>
      <w:r>
        <w:rPr>
          <w:rFonts w:cs="B Nazanin" w:hint="cs"/>
          <w:sz w:val="24"/>
          <w:szCs w:val="24"/>
          <w:rtl/>
        </w:rPr>
        <w:lastRenderedPageBreak/>
        <w:t>6. در صورت</w:t>
      </w:r>
      <w:r w:rsidR="00595D97">
        <w:rPr>
          <w:rFonts w:cs="B Nazanin" w:hint="cs"/>
          <w:sz w:val="24"/>
          <w:szCs w:val="24"/>
          <w:rtl/>
        </w:rPr>
        <w:t xml:space="preserve"> انجام هر یک از اقدامات زیر،</w:t>
      </w:r>
      <w:r w:rsidR="00595D97" w:rsidRPr="00743D1A">
        <w:rPr>
          <w:rFonts w:cs="B Nazanin" w:hint="cs"/>
          <w:sz w:val="24"/>
          <w:szCs w:val="24"/>
          <w:rtl/>
        </w:rPr>
        <w:t xml:space="preserve"> </w:t>
      </w:r>
      <w:r w:rsidR="00595D97">
        <w:rPr>
          <w:rFonts w:cs="B Nazanin" w:hint="cs"/>
          <w:sz w:val="24"/>
          <w:szCs w:val="24"/>
          <w:rtl/>
        </w:rPr>
        <w:t xml:space="preserve">جدول شماره </w:t>
      </w:r>
      <w:r w:rsidR="008118F3">
        <w:rPr>
          <w:rFonts w:cs="B Nazanin" w:hint="cs"/>
          <w:sz w:val="24"/>
          <w:szCs w:val="24"/>
          <w:rtl/>
        </w:rPr>
        <w:t>6</w:t>
      </w:r>
      <w:r w:rsidR="00595D97">
        <w:rPr>
          <w:rFonts w:cs="B Nazanin" w:hint="cs"/>
          <w:sz w:val="24"/>
          <w:szCs w:val="24"/>
          <w:rtl/>
        </w:rPr>
        <w:t xml:space="preserve"> را تکمیل کنید.</w:t>
      </w:r>
      <w:r w:rsidR="008118F3">
        <w:rPr>
          <w:rFonts w:cs="B Nazanin" w:hint="cs"/>
          <w:sz w:val="24"/>
          <w:szCs w:val="24"/>
          <w:rtl/>
        </w:rPr>
        <w:t xml:space="preserve"> در ستون امتیاز چیزی ننویسید. پایین سمت راست صفحه را امضاء کنید.</w:t>
      </w:r>
      <w:r w:rsidR="00595D97">
        <w:rPr>
          <w:rFonts w:cs="B Nazanin" w:hint="cs"/>
          <w:sz w:val="24"/>
          <w:szCs w:val="24"/>
          <w:rtl/>
        </w:rPr>
        <w:t xml:space="preserve"> سپس، یک نسخه از تأییدیه یا مستند ناظر بر </w:t>
      </w:r>
      <w:r w:rsidR="00910AC1">
        <w:rPr>
          <w:rFonts w:cs="B Nazanin" w:hint="cs"/>
          <w:sz w:val="24"/>
          <w:szCs w:val="24"/>
          <w:rtl/>
        </w:rPr>
        <w:t>مواردی که در این جدول</w:t>
      </w:r>
      <w:r w:rsidR="00595D97">
        <w:rPr>
          <w:rFonts w:cs="B Nazanin" w:hint="cs"/>
          <w:sz w:val="24"/>
          <w:szCs w:val="24"/>
          <w:rtl/>
        </w:rPr>
        <w:t xml:space="preserve"> </w:t>
      </w:r>
      <w:r w:rsidR="009B428A">
        <w:rPr>
          <w:rFonts w:cs="B Nazanin" w:hint="cs"/>
          <w:sz w:val="24"/>
          <w:szCs w:val="24"/>
          <w:rtl/>
        </w:rPr>
        <w:t>درج کرده اید را ضمیمه نمایید. پشت کلیۀ صفحات ضمیمه را بترتیب از 1 شماره گذاری کنید و مجموعه را درون یک کاور قرار دهید.</w:t>
      </w:r>
      <w:r w:rsidR="00D16638">
        <w:rPr>
          <w:rFonts w:cs="B Nazanin" w:hint="cs"/>
          <w:sz w:val="24"/>
          <w:szCs w:val="24"/>
          <w:rtl/>
        </w:rPr>
        <w:t xml:space="preserve"> در صورت زیاد بودن موارد، </w:t>
      </w:r>
      <w:r w:rsidR="00760A01">
        <w:rPr>
          <w:rFonts w:cs="B Nazanin" w:hint="cs"/>
          <w:sz w:val="24"/>
          <w:szCs w:val="24"/>
          <w:rtl/>
        </w:rPr>
        <w:t>از کاورهای بیشتر استفاده کرده و با قید «ادامه مستندات جدول شماره 6» نشانه گذاری کنید.</w:t>
      </w:r>
    </w:p>
    <w:p w14:paraId="09FA9A9C" w14:textId="76FD6F89" w:rsidR="00910278" w:rsidRDefault="008118F3" w:rsidP="00D16638">
      <w:pPr>
        <w:bidi/>
        <w:spacing w:after="0"/>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00910278" w:rsidRPr="00EE5CE2">
        <w:rPr>
          <w:rFonts w:ascii="Times New Roman" w:eastAsia="Times New Roman" w:hAnsi="Times New Roman" w:cs="B Nazanin"/>
          <w:color w:val="000000"/>
          <w:sz w:val="24"/>
          <w:szCs w:val="24"/>
          <w:rtl/>
        </w:rPr>
        <w:t xml:space="preserve">مشاوره فرهنگی یا همکاری مؤثر با تشکل‌های قانونمند دانشجویان، اعضای هیأت علمی و نهادهای فرهنگی فعال در </w:t>
      </w:r>
      <w:r w:rsidR="00D16638">
        <w:rPr>
          <w:rFonts w:ascii="Times New Roman" w:eastAsia="Times New Roman" w:hAnsi="Times New Roman" w:cs="B Nazanin" w:hint="cs"/>
          <w:color w:val="000000"/>
          <w:sz w:val="24"/>
          <w:szCs w:val="24"/>
          <w:rtl/>
        </w:rPr>
        <w:t>دانشگاه</w:t>
      </w:r>
      <w:r w:rsidR="00910278" w:rsidRPr="00EE5CE2">
        <w:rPr>
          <w:rFonts w:ascii="Times New Roman" w:eastAsia="Times New Roman" w:hAnsi="Times New Roman" w:cs="B Nazanin"/>
          <w:color w:val="000000"/>
          <w:sz w:val="24"/>
          <w:szCs w:val="24"/>
          <w:rtl/>
        </w:rPr>
        <w:t xml:space="preserve"> به</w:t>
      </w:r>
      <w:r>
        <w:rPr>
          <w:rFonts w:ascii="Times New Roman" w:eastAsia="Times New Roman" w:hAnsi="Times New Roman" w:cs="B Nazanin" w:hint="cs"/>
          <w:color w:val="000000"/>
          <w:sz w:val="24"/>
          <w:szCs w:val="24"/>
          <w:rtl/>
        </w:rPr>
        <w:t xml:space="preserve"> </w:t>
      </w:r>
      <w:r w:rsidR="00910278" w:rsidRPr="00EE5CE2">
        <w:rPr>
          <w:rFonts w:ascii="Times New Roman" w:eastAsia="Times New Roman" w:hAnsi="Times New Roman" w:cs="B Nazanin"/>
          <w:color w:val="000000"/>
          <w:sz w:val="24"/>
          <w:szCs w:val="24"/>
          <w:rtl/>
        </w:rPr>
        <w:t>منظور ترویج فعالیت در حوزه فرهنگ</w:t>
      </w:r>
    </w:p>
    <w:p w14:paraId="465A67AF" w14:textId="5B7AF69A" w:rsidR="00910278" w:rsidRDefault="008118F3" w:rsidP="00D16638">
      <w:pPr>
        <w:bidi/>
        <w:spacing w:after="0"/>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00910278" w:rsidRPr="00EE5CE2">
        <w:rPr>
          <w:rFonts w:ascii="Times New Roman" w:eastAsia="Times New Roman" w:hAnsi="Times New Roman" w:cs="B Nazanin"/>
          <w:color w:val="000000"/>
          <w:sz w:val="24"/>
          <w:szCs w:val="24"/>
          <w:rtl/>
        </w:rPr>
        <w:t xml:space="preserve">استاد مشاور فرهنگی با حکم معاون </w:t>
      </w:r>
      <w:r>
        <w:rPr>
          <w:rFonts w:ascii="Times New Roman" w:eastAsia="Times New Roman" w:hAnsi="Times New Roman" w:cs="B Nazanin" w:hint="cs"/>
          <w:color w:val="000000"/>
          <w:sz w:val="24"/>
          <w:szCs w:val="24"/>
          <w:rtl/>
        </w:rPr>
        <w:t xml:space="preserve">دانشجویی </w:t>
      </w:r>
      <w:r w:rsidR="00910278" w:rsidRPr="00EE5CE2">
        <w:rPr>
          <w:rFonts w:ascii="Times New Roman" w:eastAsia="Times New Roman" w:hAnsi="Times New Roman" w:cs="B Nazanin"/>
          <w:color w:val="000000"/>
          <w:sz w:val="24"/>
          <w:szCs w:val="24"/>
          <w:rtl/>
        </w:rPr>
        <w:t xml:space="preserve">فرهنگی </w:t>
      </w:r>
      <w:r>
        <w:rPr>
          <w:rFonts w:ascii="Times New Roman" w:eastAsia="Times New Roman" w:hAnsi="Times New Roman" w:cs="B Nazanin" w:hint="cs"/>
          <w:color w:val="000000"/>
          <w:sz w:val="24"/>
          <w:szCs w:val="24"/>
          <w:rtl/>
        </w:rPr>
        <w:t xml:space="preserve">دانشگاه </w:t>
      </w:r>
      <w:r w:rsidR="00910278" w:rsidRPr="00EE5CE2">
        <w:rPr>
          <w:rFonts w:ascii="Times New Roman" w:eastAsia="Times New Roman" w:hAnsi="Times New Roman" w:cs="B Nazanin"/>
          <w:color w:val="000000"/>
          <w:sz w:val="24"/>
          <w:szCs w:val="24"/>
          <w:rtl/>
        </w:rPr>
        <w:t>یا معاون فرهنگی بنیاد ملی نخبگان</w:t>
      </w:r>
    </w:p>
    <w:p w14:paraId="57815FED" w14:textId="23A7CA02" w:rsidR="00595D97" w:rsidRDefault="00D16638" w:rsidP="00D16638">
      <w:pPr>
        <w:bidi/>
        <w:spacing w:after="0" w:line="240" w:lineRule="auto"/>
        <w:jc w:val="both"/>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00595D97" w:rsidRPr="00EE5CE2">
        <w:rPr>
          <w:rFonts w:ascii="Times New Roman" w:eastAsia="Times New Roman" w:hAnsi="Times New Roman" w:cs="B Nazanin"/>
          <w:color w:val="000000"/>
          <w:sz w:val="24"/>
          <w:szCs w:val="24"/>
          <w:rtl/>
        </w:rPr>
        <w:t>طراحی، برنامه‌ریزی و مشارکت در امور فرهنگی،‌ تربیتی، اجتماعی و علمی برای دانشجویان، اعضای هیأت علمی و کارکنان</w:t>
      </w:r>
    </w:p>
    <w:p w14:paraId="1949E1FD" w14:textId="475263BB" w:rsidR="00595D97" w:rsidRPr="00EE5CE2" w:rsidRDefault="00D16638" w:rsidP="00D16638">
      <w:pPr>
        <w:bidi/>
        <w:spacing w:after="0" w:line="240" w:lineRule="auto"/>
        <w:jc w:val="both"/>
        <w:rPr>
          <w:rFonts w:ascii="Times New Roman" w:eastAsia="Times New Roman" w:hAnsi="Times New Roman" w:cs="B Nazanin"/>
          <w:color w:val="000000"/>
          <w:sz w:val="24"/>
          <w:szCs w:val="24"/>
        </w:rPr>
      </w:pPr>
      <w:r>
        <w:rPr>
          <w:rFonts w:ascii="Times New Roman" w:eastAsia="Times New Roman" w:hAnsi="Times New Roman" w:cs="B Nazanin" w:hint="cs"/>
          <w:color w:val="000000"/>
          <w:sz w:val="24"/>
          <w:szCs w:val="24"/>
          <w:rtl/>
        </w:rPr>
        <w:t xml:space="preserve">- </w:t>
      </w:r>
      <w:r w:rsidR="00595D97" w:rsidRPr="00EE5CE2">
        <w:rPr>
          <w:rFonts w:ascii="Times New Roman" w:eastAsia="Times New Roman" w:hAnsi="Times New Roman" w:cs="B Nazanin"/>
          <w:color w:val="000000"/>
          <w:sz w:val="24"/>
          <w:szCs w:val="24"/>
          <w:rtl/>
        </w:rPr>
        <w:t>عضویت در کمیته‌های اخلاق مراکز تحقیقاتی، بیمارست</w:t>
      </w:r>
      <w:r>
        <w:rPr>
          <w:rFonts w:ascii="Times New Roman" w:eastAsia="Times New Roman" w:hAnsi="Times New Roman" w:cs="B Nazanin" w:hint="cs"/>
          <w:color w:val="000000"/>
          <w:sz w:val="24"/>
          <w:szCs w:val="24"/>
          <w:rtl/>
        </w:rPr>
        <w:t>ا</w:t>
      </w:r>
      <w:r w:rsidR="00595D97" w:rsidRPr="00EE5CE2">
        <w:rPr>
          <w:rFonts w:ascii="Times New Roman" w:eastAsia="Times New Roman" w:hAnsi="Times New Roman" w:cs="B Nazanin"/>
          <w:color w:val="000000"/>
          <w:sz w:val="24"/>
          <w:szCs w:val="24"/>
          <w:rtl/>
        </w:rPr>
        <w:t>ن‌ها و دانشگاه</w:t>
      </w:r>
    </w:p>
    <w:p w14:paraId="46D123C8" w14:textId="377B9043" w:rsidR="00595D97" w:rsidRPr="00EE5CE2" w:rsidRDefault="00D16638" w:rsidP="00D16638">
      <w:pPr>
        <w:bidi/>
        <w:spacing w:after="0" w:line="240" w:lineRule="auto"/>
        <w:jc w:val="both"/>
        <w:rPr>
          <w:rFonts w:ascii="Times New Roman" w:eastAsia="Times New Roman" w:hAnsi="Times New Roman" w:cs="B Nazanin"/>
          <w:color w:val="000000"/>
          <w:sz w:val="24"/>
          <w:szCs w:val="24"/>
        </w:rPr>
      </w:pPr>
      <w:r>
        <w:rPr>
          <w:rFonts w:ascii="Times New Roman" w:eastAsia="Times New Roman" w:hAnsi="Times New Roman" w:cs="B Nazanin" w:hint="cs"/>
          <w:color w:val="000000"/>
          <w:sz w:val="24"/>
          <w:szCs w:val="24"/>
          <w:rtl/>
        </w:rPr>
        <w:t xml:space="preserve">- </w:t>
      </w:r>
      <w:r w:rsidR="00595D97" w:rsidRPr="00EE5CE2">
        <w:rPr>
          <w:rFonts w:ascii="Times New Roman" w:eastAsia="Times New Roman" w:hAnsi="Times New Roman" w:cs="B Nazanin"/>
          <w:color w:val="000000"/>
          <w:sz w:val="24"/>
          <w:szCs w:val="24"/>
          <w:rtl/>
        </w:rPr>
        <w:t>عرضه خدمات مشاوره‌ای علمی، فرهنگی، تربیتی، اجتماعی و آموزشی به دانشجویان</w:t>
      </w:r>
    </w:p>
    <w:p w14:paraId="00697194" w14:textId="4300257F" w:rsidR="00D16638" w:rsidRDefault="00D16638" w:rsidP="00D16638">
      <w:pPr>
        <w:bidi/>
        <w:spacing w:after="0" w:line="240" w:lineRule="auto"/>
        <w:jc w:val="both"/>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00595D97" w:rsidRPr="00EE5CE2">
        <w:rPr>
          <w:rFonts w:ascii="Times New Roman" w:eastAsia="Times New Roman" w:hAnsi="Times New Roman" w:cs="B Nazanin"/>
          <w:color w:val="000000"/>
          <w:sz w:val="24"/>
          <w:szCs w:val="24"/>
          <w:rtl/>
        </w:rPr>
        <w:t>‌حضور مستمر و مؤثر در مراکز دانشجویی اعم از کانون‌ها، مساجد، خوابگاه‌ها و</w:t>
      </w:r>
      <w:r>
        <w:rPr>
          <w:rFonts w:ascii="Times New Roman" w:eastAsia="Times New Roman" w:hAnsi="Times New Roman" w:cs="B Nazanin" w:hint="cs"/>
          <w:color w:val="000000"/>
          <w:sz w:val="24"/>
          <w:szCs w:val="24"/>
          <w:rtl/>
        </w:rPr>
        <w:t xml:space="preserve"> ...</w:t>
      </w:r>
    </w:p>
    <w:p w14:paraId="71F149CC" w14:textId="2D060859" w:rsidR="00595D97" w:rsidRPr="00EE5CE2" w:rsidRDefault="00D16638" w:rsidP="00D16638">
      <w:pPr>
        <w:bidi/>
        <w:spacing w:after="0" w:line="240" w:lineRule="auto"/>
        <w:jc w:val="both"/>
        <w:rPr>
          <w:rFonts w:ascii="Times New Roman" w:eastAsia="Times New Roman" w:hAnsi="Times New Roman" w:cs="B Nazanin"/>
          <w:color w:val="000000"/>
          <w:sz w:val="24"/>
          <w:szCs w:val="24"/>
        </w:rPr>
      </w:pPr>
      <w:r>
        <w:rPr>
          <w:rFonts w:ascii="Times New Roman" w:eastAsia="Times New Roman" w:hAnsi="Times New Roman" w:cs="B Nazanin" w:hint="cs"/>
          <w:color w:val="000000"/>
          <w:sz w:val="24"/>
          <w:szCs w:val="24"/>
          <w:rtl/>
        </w:rPr>
        <w:t xml:space="preserve">- </w:t>
      </w:r>
      <w:r w:rsidR="00595D97" w:rsidRPr="00EE5CE2">
        <w:rPr>
          <w:rFonts w:ascii="Times New Roman" w:eastAsia="Times New Roman" w:hAnsi="Times New Roman" w:cs="B Nazanin"/>
          <w:color w:val="000000"/>
          <w:sz w:val="24"/>
          <w:szCs w:val="24"/>
          <w:rtl/>
        </w:rPr>
        <w:t>مشارکت در ترویج علمی و فرهنگی الگوی اسلامی- ایرانی پیشرفت</w:t>
      </w:r>
    </w:p>
    <w:p w14:paraId="0367BF37" w14:textId="7893D94E" w:rsidR="00910278" w:rsidRDefault="00D16638" w:rsidP="00D16638">
      <w:pPr>
        <w:bidi/>
        <w:spacing w:after="0"/>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00595D97" w:rsidRPr="00EE5CE2">
        <w:rPr>
          <w:rFonts w:ascii="Times New Roman" w:eastAsia="Times New Roman" w:hAnsi="Times New Roman" w:cs="B Nazanin"/>
          <w:color w:val="000000"/>
          <w:sz w:val="24"/>
          <w:szCs w:val="24"/>
          <w:rtl/>
        </w:rPr>
        <w:t>‌مشارکت فعالانه در تشکیل جلسات هم‌اندیشی اساتید</w:t>
      </w:r>
    </w:p>
    <w:p w14:paraId="5FE2F5AF" w14:textId="1FCACB8D" w:rsidR="00595D97" w:rsidRDefault="00D16638" w:rsidP="00D16638">
      <w:pPr>
        <w:bidi/>
        <w:spacing w:after="0"/>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00595D97" w:rsidRPr="00EE5CE2">
        <w:rPr>
          <w:rFonts w:ascii="Times New Roman" w:eastAsia="Times New Roman" w:hAnsi="Times New Roman" w:cs="B Nazanin"/>
          <w:color w:val="000000"/>
          <w:sz w:val="24"/>
          <w:szCs w:val="24"/>
          <w:rtl/>
        </w:rPr>
        <w:t>طراحی و مشارکت فعالانه در برگزاری کرسی‌های آزاداندیشی، نقد و نظریه‌پردازی</w:t>
      </w:r>
    </w:p>
    <w:p w14:paraId="5F6F1CF0" w14:textId="21B9AC68" w:rsidR="00595D97" w:rsidRDefault="00D16638" w:rsidP="00595D97">
      <w:pPr>
        <w:bidi/>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00595D97" w:rsidRPr="00EE5CE2">
        <w:rPr>
          <w:rFonts w:ascii="Times New Roman" w:eastAsia="Times New Roman" w:hAnsi="Times New Roman" w:cs="B Nazanin"/>
          <w:color w:val="000000"/>
          <w:sz w:val="24"/>
          <w:szCs w:val="24"/>
          <w:rtl/>
        </w:rPr>
        <w:t>برگزاری نمایشگاه آثار و کارگاه‌ هنری با رویکرد فرهنگی- اسلامی ایرانی</w:t>
      </w:r>
    </w:p>
    <w:p w14:paraId="01BB8F17" w14:textId="74370C5C" w:rsidR="00595D97" w:rsidRDefault="00760A01" w:rsidP="00595D97">
      <w:pPr>
        <w:bidi/>
        <w:rPr>
          <w:rFonts w:cs="B Nazanin"/>
          <w:sz w:val="24"/>
          <w:szCs w:val="24"/>
          <w:rtl/>
        </w:rPr>
      </w:pPr>
      <w:r>
        <w:rPr>
          <w:rFonts w:cs="B Nazanin" w:hint="cs"/>
          <w:sz w:val="24"/>
          <w:szCs w:val="24"/>
          <w:rtl/>
        </w:rPr>
        <w:t xml:space="preserve">7. در صورت </w:t>
      </w:r>
      <w:r w:rsidRPr="00EE5CE2">
        <w:rPr>
          <w:rFonts w:ascii="Times New Roman" w:eastAsia="Times New Roman" w:hAnsi="Times New Roman" w:cs="B Nazanin"/>
          <w:color w:val="000000"/>
          <w:sz w:val="24"/>
          <w:szCs w:val="24"/>
          <w:rtl/>
        </w:rPr>
        <w:t>کسب جوایز فرهنگی در زمینه ترویج فرهنگ ایثار و شهادت، مسئولیت‌های فرهنگی و ...</w:t>
      </w:r>
      <w:r>
        <w:rPr>
          <w:rFonts w:cs="B Nazanin" w:hint="cs"/>
          <w:sz w:val="24"/>
          <w:szCs w:val="24"/>
          <w:rtl/>
        </w:rPr>
        <w:t>،</w:t>
      </w:r>
      <w:r w:rsidRPr="00743D1A">
        <w:rPr>
          <w:rFonts w:cs="B Nazanin" w:hint="cs"/>
          <w:sz w:val="24"/>
          <w:szCs w:val="24"/>
          <w:rtl/>
        </w:rPr>
        <w:t xml:space="preserve"> </w:t>
      </w:r>
      <w:r>
        <w:rPr>
          <w:rFonts w:cs="B Nazanin" w:hint="cs"/>
          <w:sz w:val="24"/>
          <w:szCs w:val="24"/>
          <w:rtl/>
        </w:rPr>
        <w:t xml:space="preserve">جدول شماره 7 را تکمیل کنید. در ستون امتیاز چیزی ننویسید. پایین سمت راست صفحه را امضاء کنید. سپس، یک نسخه از تأییدیه یا مستند ناظر بر </w:t>
      </w:r>
      <w:r w:rsidR="00910AC1">
        <w:rPr>
          <w:rFonts w:cs="B Nazanin" w:hint="cs"/>
          <w:sz w:val="24"/>
          <w:szCs w:val="24"/>
          <w:rtl/>
        </w:rPr>
        <w:t>مواردی که در این جدول</w:t>
      </w:r>
      <w:r>
        <w:rPr>
          <w:rFonts w:cs="B Nazanin" w:hint="cs"/>
          <w:sz w:val="24"/>
          <w:szCs w:val="24"/>
          <w:rtl/>
        </w:rPr>
        <w:t xml:space="preserve"> </w:t>
      </w:r>
      <w:r w:rsidR="009B428A">
        <w:rPr>
          <w:rFonts w:cs="B Nazanin" w:hint="cs"/>
          <w:sz w:val="24"/>
          <w:szCs w:val="24"/>
          <w:rtl/>
        </w:rPr>
        <w:t>درج کرده اید را ضمیمه نمایید. پشت کلیۀ صفحات ضمیمه را بترتیب از 1 شماره گذاری کنید و مجموعه را درون یک کاور قرار دهید.</w:t>
      </w:r>
    </w:p>
    <w:p w14:paraId="5F63627B" w14:textId="5EFB9B07" w:rsidR="00760A01" w:rsidRDefault="00760A01" w:rsidP="00760A01">
      <w:pPr>
        <w:bidi/>
        <w:rPr>
          <w:rFonts w:cs="B Nazanin"/>
          <w:sz w:val="24"/>
          <w:szCs w:val="24"/>
          <w:rtl/>
        </w:rPr>
      </w:pPr>
      <w:r>
        <w:rPr>
          <w:rFonts w:cs="B Nazanin" w:hint="cs"/>
          <w:sz w:val="24"/>
          <w:szCs w:val="24"/>
          <w:rtl/>
        </w:rPr>
        <w:t xml:space="preserve">8. مشخصات </w:t>
      </w:r>
      <w:r w:rsidR="005D6EB3">
        <w:rPr>
          <w:rFonts w:cs="B Nazanin" w:hint="cs"/>
          <w:sz w:val="24"/>
          <w:szCs w:val="24"/>
          <w:rtl/>
        </w:rPr>
        <w:t xml:space="preserve">دوره ها و </w:t>
      </w:r>
      <w:r>
        <w:rPr>
          <w:rFonts w:cs="B Nazanin" w:hint="cs"/>
          <w:sz w:val="24"/>
          <w:szCs w:val="24"/>
          <w:rtl/>
        </w:rPr>
        <w:t>کارگاه ها</w:t>
      </w:r>
      <w:r w:rsidR="005D6EB3">
        <w:rPr>
          <w:rFonts w:cs="B Nazanin" w:hint="cs"/>
          <w:sz w:val="24"/>
          <w:szCs w:val="24"/>
          <w:rtl/>
        </w:rPr>
        <w:t>ی دانش افزایی و توانمندسازی اعضای هیئت علمی که در آنها شرکت کرده اید را در</w:t>
      </w:r>
      <w:r w:rsidRPr="00743D1A">
        <w:rPr>
          <w:rFonts w:cs="B Nazanin" w:hint="cs"/>
          <w:sz w:val="24"/>
          <w:szCs w:val="24"/>
          <w:rtl/>
        </w:rPr>
        <w:t xml:space="preserve"> </w:t>
      </w:r>
      <w:r>
        <w:rPr>
          <w:rFonts w:cs="B Nazanin" w:hint="cs"/>
          <w:sz w:val="24"/>
          <w:szCs w:val="24"/>
          <w:rtl/>
        </w:rPr>
        <w:t xml:space="preserve">جدول شماره </w:t>
      </w:r>
      <w:r w:rsidR="005D6EB3">
        <w:rPr>
          <w:rFonts w:cs="B Nazanin" w:hint="cs"/>
          <w:sz w:val="24"/>
          <w:szCs w:val="24"/>
          <w:rtl/>
        </w:rPr>
        <w:t>8</w:t>
      </w:r>
      <w:r>
        <w:rPr>
          <w:rFonts w:cs="B Nazanin" w:hint="cs"/>
          <w:sz w:val="24"/>
          <w:szCs w:val="24"/>
          <w:rtl/>
        </w:rPr>
        <w:t xml:space="preserve"> تکمیل کنید. در ستون امتیاز چیزی ننویسید. پایین سمت راست صفحه را امضاء کنید.</w:t>
      </w:r>
      <w:r w:rsidR="006F2056">
        <w:rPr>
          <w:rFonts w:cs="B Nazanin" w:hint="cs"/>
          <w:sz w:val="24"/>
          <w:szCs w:val="24"/>
          <w:rtl/>
        </w:rPr>
        <w:t xml:space="preserve"> </w:t>
      </w:r>
      <w:r>
        <w:rPr>
          <w:rFonts w:cs="B Nazanin" w:hint="cs"/>
          <w:sz w:val="24"/>
          <w:szCs w:val="24"/>
          <w:rtl/>
        </w:rPr>
        <w:t xml:space="preserve">سپس، یک نسخه از </w:t>
      </w:r>
      <w:r w:rsidR="005D6EB3">
        <w:rPr>
          <w:rFonts w:cs="B Nazanin" w:hint="cs"/>
          <w:sz w:val="24"/>
          <w:szCs w:val="24"/>
          <w:rtl/>
        </w:rPr>
        <w:t>گواهی شرکت در دوره ها و کارگاه هایی</w:t>
      </w:r>
      <w:r>
        <w:rPr>
          <w:rFonts w:cs="B Nazanin" w:hint="cs"/>
          <w:sz w:val="24"/>
          <w:szCs w:val="24"/>
          <w:rtl/>
        </w:rPr>
        <w:t xml:space="preserve"> که </w:t>
      </w:r>
      <w:r w:rsidR="00910AC1">
        <w:rPr>
          <w:rFonts w:cs="B Nazanin" w:hint="cs"/>
          <w:sz w:val="24"/>
          <w:szCs w:val="24"/>
          <w:rtl/>
        </w:rPr>
        <w:t xml:space="preserve">در این جدول </w:t>
      </w:r>
      <w:r w:rsidR="001A21A8">
        <w:rPr>
          <w:rFonts w:cs="B Nazanin" w:hint="cs"/>
          <w:sz w:val="24"/>
          <w:szCs w:val="24"/>
          <w:rtl/>
        </w:rPr>
        <w:t>درج کرده اید را ضمیمه نمایید. پشت کلیۀ صفحات ضمیمه را بترتیب از 1 شماره گذاری کنید و مجموعه را درون یک کاور قرار دهید.</w:t>
      </w:r>
      <w:r w:rsidR="002C3E08">
        <w:rPr>
          <w:rFonts w:cs="B Nazanin" w:hint="cs"/>
          <w:sz w:val="24"/>
          <w:szCs w:val="24"/>
          <w:rtl/>
        </w:rPr>
        <w:t xml:space="preserve"> در صورت زیاد بودن موارد، از کاورهای بیشتر استفاده کرده و با قید «ادامه مستندات جدول شماره </w:t>
      </w:r>
      <w:r w:rsidR="002C3E08">
        <w:rPr>
          <w:rFonts w:cs="B Nazanin" w:hint="cs"/>
          <w:sz w:val="24"/>
          <w:szCs w:val="24"/>
          <w:rtl/>
        </w:rPr>
        <w:t>8</w:t>
      </w:r>
      <w:r w:rsidR="002C3E08">
        <w:rPr>
          <w:rFonts w:cs="B Nazanin" w:hint="cs"/>
          <w:sz w:val="24"/>
          <w:szCs w:val="24"/>
          <w:rtl/>
        </w:rPr>
        <w:t>» نشانه گذاری کنید.</w:t>
      </w:r>
    </w:p>
    <w:p w14:paraId="5A1D3C80" w14:textId="41ED91C3" w:rsidR="00BE6556" w:rsidRDefault="00BE6556" w:rsidP="00231602">
      <w:pPr>
        <w:bidi/>
        <w:rPr>
          <w:rFonts w:cs="B Nazanin"/>
          <w:sz w:val="24"/>
          <w:szCs w:val="24"/>
          <w:rtl/>
        </w:rPr>
      </w:pPr>
      <w:r>
        <w:rPr>
          <w:rFonts w:cs="B Nazanin" w:hint="cs"/>
          <w:sz w:val="24"/>
          <w:szCs w:val="24"/>
          <w:rtl/>
        </w:rPr>
        <w:t xml:space="preserve">9. </w:t>
      </w:r>
      <w:r w:rsidR="00231602">
        <w:rPr>
          <w:rFonts w:cs="B Nazanin" w:hint="cs"/>
          <w:sz w:val="24"/>
          <w:szCs w:val="24"/>
          <w:rtl/>
        </w:rPr>
        <w:t xml:space="preserve">مشخصات درس هایی که از تاریخ آخرین ارتقاء تا کنون تدریس نموده اید را، بترتیب از </w:t>
      </w:r>
      <w:r w:rsidR="006F2056">
        <w:rPr>
          <w:rFonts w:cs="B Nazanin" w:hint="cs"/>
          <w:sz w:val="24"/>
          <w:szCs w:val="24"/>
          <w:rtl/>
        </w:rPr>
        <w:t xml:space="preserve">قدیم به </w:t>
      </w:r>
      <w:r w:rsidR="00231602">
        <w:rPr>
          <w:rFonts w:cs="B Nazanin" w:hint="cs"/>
          <w:sz w:val="24"/>
          <w:szCs w:val="24"/>
          <w:rtl/>
        </w:rPr>
        <w:t>جدید در ستون های 1 تا 5 جدول شماره 10 تکمیل نمایید. در سایر ستون ها چیزی ننویسید. مجموعه جداول شماره 10 را درون یک کاور قرار دهید.</w:t>
      </w:r>
    </w:p>
    <w:p w14:paraId="2164977A" w14:textId="3C4DA5B6" w:rsidR="00231602" w:rsidRDefault="00231602" w:rsidP="00231602">
      <w:pPr>
        <w:bidi/>
        <w:rPr>
          <w:rFonts w:cs="B Nazanin"/>
          <w:sz w:val="24"/>
          <w:szCs w:val="24"/>
          <w:rtl/>
        </w:rPr>
      </w:pPr>
      <w:r>
        <w:rPr>
          <w:rFonts w:cs="B Nazanin" w:hint="cs"/>
          <w:sz w:val="24"/>
          <w:szCs w:val="24"/>
          <w:rtl/>
        </w:rPr>
        <w:t xml:space="preserve">10. مشخصات درس هایی که از تاریخ آخرین ارتقاء تا کنون تدریس نموده اید را، بترتیب از </w:t>
      </w:r>
      <w:r w:rsidR="006F2056">
        <w:rPr>
          <w:rFonts w:cs="B Nazanin" w:hint="cs"/>
          <w:sz w:val="24"/>
          <w:szCs w:val="24"/>
          <w:rtl/>
        </w:rPr>
        <w:t xml:space="preserve">قدیم به </w:t>
      </w:r>
      <w:r>
        <w:rPr>
          <w:rFonts w:cs="B Nazanin" w:hint="cs"/>
          <w:sz w:val="24"/>
          <w:szCs w:val="24"/>
          <w:rtl/>
        </w:rPr>
        <w:t>جدید در جدول شماره 11 تکمیل نمایید.</w:t>
      </w:r>
      <w:r w:rsidR="006B4E86">
        <w:rPr>
          <w:rFonts w:cs="B Nazanin" w:hint="cs"/>
          <w:sz w:val="24"/>
          <w:szCs w:val="24"/>
          <w:rtl/>
        </w:rPr>
        <w:t xml:space="preserve"> </w:t>
      </w:r>
      <w:r w:rsidR="002B2162">
        <w:rPr>
          <w:rFonts w:cs="B Nazanin" w:hint="cs"/>
          <w:sz w:val="24"/>
          <w:szCs w:val="24"/>
          <w:rtl/>
        </w:rPr>
        <w:t>پایین صفحه می بایست توسط عضو هیئت علمی و مدیر گروه مربوطه امضاء شود.</w:t>
      </w:r>
      <w:r w:rsidR="006B4E86">
        <w:rPr>
          <w:rFonts w:cs="B Nazanin" w:hint="cs"/>
          <w:sz w:val="24"/>
          <w:szCs w:val="24"/>
          <w:rtl/>
        </w:rPr>
        <w:t xml:space="preserve"> سپس یک نسخه از گواهی تدریس های انجام شده- که از سوی دانشکده های ذیربط صادر شده است- را ضمیمه نمایید. پشت کلیۀ صفحات ضمیمه را بترتیب از 1 شماره گذاری کنید و مجموعه را درون یک کاور قرار دهید.</w:t>
      </w:r>
      <w:r w:rsidR="004216AE">
        <w:rPr>
          <w:rFonts w:cs="B Nazanin" w:hint="cs"/>
          <w:sz w:val="24"/>
          <w:szCs w:val="24"/>
          <w:rtl/>
        </w:rPr>
        <w:t xml:space="preserve"> </w:t>
      </w:r>
      <w:r w:rsidR="004216AE">
        <w:rPr>
          <w:rFonts w:cs="B Nazanin" w:hint="cs"/>
          <w:sz w:val="24"/>
          <w:szCs w:val="24"/>
          <w:rtl/>
        </w:rPr>
        <w:t xml:space="preserve">در صورت زیاد بودن موارد، از کاورهای بیشتر استفاده کرده و با قید «ادامه مستندات جدول شماره </w:t>
      </w:r>
      <w:r w:rsidR="004216AE">
        <w:rPr>
          <w:rFonts w:cs="B Nazanin" w:hint="cs"/>
          <w:sz w:val="24"/>
          <w:szCs w:val="24"/>
          <w:rtl/>
        </w:rPr>
        <w:t>11</w:t>
      </w:r>
      <w:r w:rsidR="004216AE">
        <w:rPr>
          <w:rFonts w:cs="B Nazanin" w:hint="cs"/>
          <w:sz w:val="24"/>
          <w:szCs w:val="24"/>
          <w:rtl/>
        </w:rPr>
        <w:t>» نشانه گذاری کنید.</w:t>
      </w:r>
    </w:p>
    <w:p w14:paraId="00EC1F06" w14:textId="7E499798" w:rsidR="006B4E86" w:rsidRDefault="00987F50" w:rsidP="006B4E86">
      <w:pPr>
        <w:bidi/>
        <w:rPr>
          <w:rFonts w:cs="B Nazanin"/>
          <w:sz w:val="24"/>
          <w:szCs w:val="24"/>
          <w:rtl/>
        </w:rPr>
      </w:pPr>
      <w:r>
        <w:rPr>
          <w:rFonts w:cs="B Nazanin" w:hint="cs"/>
          <w:sz w:val="24"/>
          <w:szCs w:val="24"/>
          <w:rtl/>
        </w:rPr>
        <w:lastRenderedPageBreak/>
        <w:t xml:space="preserve">11. </w:t>
      </w:r>
      <w:r w:rsidR="00FF10C0">
        <w:rPr>
          <w:rFonts w:cs="B Nazanin" w:hint="cs"/>
          <w:sz w:val="24"/>
          <w:szCs w:val="24"/>
          <w:rtl/>
        </w:rPr>
        <w:t>در جدول شماره 12، ستون های «ردیف»، «ترم تحصیلی»، «نام درس» و «تعداد واحد یا معادل آن» را نظیر به نظیر مواردی که در جدول شماره 11 درج نمودید، تکمیل کنید.</w:t>
      </w:r>
      <w:r w:rsidR="0084027E" w:rsidRPr="0084027E">
        <w:rPr>
          <w:rFonts w:cs="B Nazanin" w:hint="cs"/>
          <w:sz w:val="24"/>
          <w:szCs w:val="24"/>
          <w:rtl/>
        </w:rPr>
        <w:t xml:space="preserve"> </w:t>
      </w:r>
      <w:r w:rsidR="0084027E">
        <w:rPr>
          <w:rFonts w:cs="B Nazanin" w:hint="cs"/>
          <w:sz w:val="24"/>
          <w:szCs w:val="24"/>
          <w:rtl/>
        </w:rPr>
        <w:t>در سایر ستون ها چیزی ننویسید. مجموعه جداول شماره 12 را درون یک کاور قرار دهید.</w:t>
      </w:r>
    </w:p>
    <w:p w14:paraId="3F24EB08" w14:textId="5ACF8574" w:rsidR="00C4724A" w:rsidRDefault="00C4724A" w:rsidP="00C4724A">
      <w:pPr>
        <w:bidi/>
        <w:rPr>
          <w:rFonts w:cs="B Nazanin"/>
          <w:sz w:val="24"/>
          <w:szCs w:val="24"/>
          <w:rtl/>
        </w:rPr>
      </w:pPr>
      <w:r>
        <w:rPr>
          <w:rFonts w:cs="B Nazanin" w:hint="cs"/>
          <w:sz w:val="24"/>
          <w:szCs w:val="24"/>
          <w:rtl/>
        </w:rPr>
        <w:t>1</w:t>
      </w:r>
      <w:r w:rsidR="00CA2F2E">
        <w:rPr>
          <w:rFonts w:cs="B Nazanin" w:hint="cs"/>
          <w:sz w:val="24"/>
          <w:szCs w:val="24"/>
          <w:rtl/>
        </w:rPr>
        <w:t>2</w:t>
      </w:r>
      <w:r>
        <w:rPr>
          <w:rFonts w:cs="B Nazanin" w:hint="cs"/>
          <w:sz w:val="24"/>
          <w:szCs w:val="24"/>
          <w:rtl/>
        </w:rPr>
        <w:t xml:space="preserve">. </w:t>
      </w:r>
      <w:r w:rsidR="00833536">
        <w:rPr>
          <w:rFonts w:cs="B Nazanin" w:hint="cs"/>
          <w:sz w:val="24"/>
          <w:szCs w:val="24"/>
          <w:rtl/>
        </w:rPr>
        <w:t xml:space="preserve">مشخصات پایان نامه هایی که راهنمایی و مشاوره نموده اید و </w:t>
      </w:r>
      <w:r w:rsidR="00582CF7">
        <w:rPr>
          <w:rFonts w:cs="B Nazanin" w:hint="cs"/>
          <w:sz w:val="24"/>
          <w:szCs w:val="24"/>
          <w:rtl/>
        </w:rPr>
        <w:t>به نتیجه کامل رسیده است (دفاع نهایی) را، بترتیب از قدیم به جدید در جدول شماره 13 تکمیل نمایید.</w:t>
      </w:r>
      <w:r w:rsidR="00CA2F2E">
        <w:rPr>
          <w:rFonts w:cs="B Nazanin" w:hint="cs"/>
          <w:sz w:val="24"/>
          <w:szCs w:val="24"/>
          <w:rtl/>
        </w:rPr>
        <w:t xml:space="preserve"> در ستون امتیاز چیزی ننویسید.</w:t>
      </w:r>
      <w:r w:rsidR="00582CF7">
        <w:rPr>
          <w:rFonts w:cs="B Nazanin" w:hint="cs"/>
          <w:sz w:val="24"/>
          <w:szCs w:val="24"/>
          <w:rtl/>
        </w:rPr>
        <w:t xml:space="preserve"> پایین صفحه می بایست توسط عضو هیئت علمی و مدیر گروه مربوطه امضاء شود. سپس یک نسخه از گواهی دفاع از پایان نامه </w:t>
      </w:r>
      <w:r w:rsidR="00A1542E">
        <w:rPr>
          <w:rFonts w:cs="B Nazanin" w:hint="cs"/>
          <w:sz w:val="24"/>
          <w:szCs w:val="24"/>
          <w:rtl/>
        </w:rPr>
        <w:t xml:space="preserve">ها </w:t>
      </w:r>
      <w:r w:rsidR="00582CF7">
        <w:rPr>
          <w:rFonts w:cs="B Nazanin" w:hint="cs"/>
          <w:sz w:val="24"/>
          <w:szCs w:val="24"/>
          <w:rtl/>
        </w:rPr>
        <w:t xml:space="preserve">متضمن نقش </w:t>
      </w:r>
      <w:r w:rsidR="00A1542E">
        <w:rPr>
          <w:rFonts w:cs="B Nazanin" w:hint="cs"/>
          <w:sz w:val="24"/>
          <w:szCs w:val="24"/>
          <w:rtl/>
        </w:rPr>
        <w:t>ش</w:t>
      </w:r>
      <w:r w:rsidR="00582CF7">
        <w:rPr>
          <w:rFonts w:cs="B Nazanin" w:hint="cs"/>
          <w:sz w:val="24"/>
          <w:szCs w:val="24"/>
          <w:rtl/>
        </w:rPr>
        <w:t xml:space="preserve">ما به عنوان </w:t>
      </w:r>
      <w:r w:rsidR="00A1542E">
        <w:rPr>
          <w:rFonts w:cs="B Nazanin" w:hint="cs"/>
          <w:sz w:val="24"/>
          <w:szCs w:val="24"/>
          <w:rtl/>
        </w:rPr>
        <w:t xml:space="preserve">استاد </w:t>
      </w:r>
      <w:r w:rsidR="00582CF7">
        <w:rPr>
          <w:rFonts w:cs="B Nazanin" w:hint="cs"/>
          <w:sz w:val="24"/>
          <w:szCs w:val="24"/>
          <w:rtl/>
        </w:rPr>
        <w:t>راهنما یا مشاور- که از سوی معاونت تحقیقات و فناوری دانشگاه یا سامانه پژوهان و یا مراجع ذیصلاح سایر دانشگاه ها صادر شده است- را ضمیمه نمایید. پشت کلیۀ صفحات ضمیمه را بترتیب از 1 شماره گذاری کنید و مجموعه را درون یک کاور قرار دهید.</w:t>
      </w:r>
    </w:p>
    <w:p w14:paraId="2E41ABBD" w14:textId="4BD47DA6" w:rsidR="00582CF7" w:rsidRDefault="00CD7D38" w:rsidP="00582CF7">
      <w:pPr>
        <w:bidi/>
        <w:rPr>
          <w:rFonts w:cs="B Nazanin"/>
          <w:sz w:val="24"/>
          <w:szCs w:val="24"/>
          <w:rtl/>
        </w:rPr>
      </w:pPr>
      <w:r>
        <w:rPr>
          <w:rFonts w:cs="B Nazanin" w:hint="cs"/>
          <w:sz w:val="24"/>
          <w:szCs w:val="24"/>
          <w:rtl/>
        </w:rPr>
        <w:t>1</w:t>
      </w:r>
      <w:r w:rsidR="00CA2F2E">
        <w:rPr>
          <w:rFonts w:cs="B Nazanin" w:hint="cs"/>
          <w:sz w:val="24"/>
          <w:szCs w:val="24"/>
          <w:rtl/>
        </w:rPr>
        <w:t>3</w:t>
      </w:r>
      <w:r>
        <w:rPr>
          <w:rFonts w:cs="B Nazanin" w:hint="cs"/>
          <w:sz w:val="24"/>
          <w:szCs w:val="24"/>
          <w:rtl/>
        </w:rPr>
        <w:t xml:space="preserve">. </w:t>
      </w:r>
      <w:r w:rsidR="00B20B84">
        <w:rPr>
          <w:rFonts w:cs="B Nazanin" w:hint="cs"/>
          <w:sz w:val="24"/>
          <w:szCs w:val="24"/>
          <w:rtl/>
        </w:rPr>
        <w:t xml:space="preserve">در صورت </w:t>
      </w:r>
      <w:r w:rsidR="00B20B84" w:rsidRPr="00EE5CE2">
        <w:rPr>
          <w:rFonts w:ascii="Times New Roman" w:eastAsia="Times New Roman" w:hAnsi="Times New Roman" w:cs="B Nazanin"/>
          <w:color w:val="000000"/>
          <w:sz w:val="24"/>
          <w:szCs w:val="24"/>
          <w:rtl/>
        </w:rPr>
        <w:t>برخورداری از برجستگی یا شاخص بودن در امر آموزش نظیر دریافت لوح تقدیر، کسب امتیازهای برتر در ارزشیابی کیفیت تدریس، رتبه در جشنواره آموزشی شهید مطهری و سایر موارد مشابه</w:t>
      </w:r>
      <w:r w:rsidR="00B20B84">
        <w:rPr>
          <w:rFonts w:cs="B Nazanin" w:hint="cs"/>
          <w:sz w:val="24"/>
          <w:szCs w:val="24"/>
          <w:rtl/>
        </w:rPr>
        <w:t>،</w:t>
      </w:r>
      <w:r w:rsidR="00B20B84" w:rsidRPr="00743D1A">
        <w:rPr>
          <w:rFonts w:cs="B Nazanin" w:hint="cs"/>
          <w:sz w:val="24"/>
          <w:szCs w:val="24"/>
          <w:rtl/>
        </w:rPr>
        <w:t xml:space="preserve"> </w:t>
      </w:r>
      <w:r w:rsidR="00B20B84">
        <w:rPr>
          <w:rFonts w:cs="B Nazanin" w:hint="cs"/>
          <w:sz w:val="24"/>
          <w:szCs w:val="24"/>
          <w:rtl/>
        </w:rPr>
        <w:t xml:space="preserve">جدول شماره </w:t>
      </w:r>
      <w:r w:rsidR="00CA2F2E">
        <w:rPr>
          <w:rFonts w:cs="B Nazanin" w:hint="cs"/>
          <w:sz w:val="24"/>
          <w:szCs w:val="24"/>
          <w:rtl/>
        </w:rPr>
        <w:t>14</w:t>
      </w:r>
      <w:r w:rsidR="00B20B84">
        <w:rPr>
          <w:rFonts w:cs="B Nazanin" w:hint="cs"/>
          <w:sz w:val="24"/>
          <w:szCs w:val="24"/>
          <w:rtl/>
        </w:rPr>
        <w:t xml:space="preserve"> را تکمیل کنید. در ستون امتیاز چیزی ننویسید. </w:t>
      </w:r>
      <w:r w:rsidR="00CA2F2E">
        <w:rPr>
          <w:rFonts w:cs="B Nazanin" w:hint="cs"/>
          <w:sz w:val="24"/>
          <w:szCs w:val="24"/>
          <w:rtl/>
        </w:rPr>
        <w:t>پایین صفحه می بایست توسط عضو هیئت علمی و مدیر گروه مربوطه امضاء شود.</w:t>
      </w:r>
      <w:r w:rsidR="00B20B84">
        <w:rPr>
          <w:rFonts w:cs="B Nazanin" w:hint="cs"/>
          <w:sz w:val="24"/>
          <w:szCs w:val="24"/>
          <w:rtl/>
        </w:rPr>
        <w:t xml:space="preserve"> سپس، یک نسخه از تأییدیه یا مستند ناظر بر </w:t>
      </w:r>
      <w:r w:rsidR="00910AC1">
        <w:rPr>
          <w:rFonts w:cs="B Nazanin" w:hint="cs"/>
          <w:sz w:val="24"/>
          <w:szCs w:val="24"/>
          <w:rtl/>
        </w:rPr>
        <w:t>مواردی که در این جدول</w:t>
      </w:r>
      <w:r w:rsidR="00B20B84">
        <w:rPr>
          <w:rFonts w:cs="B Nazanin" w:hint="cs"/>
          <w:sz w:val="24"/>
          <w:szCs w:val="24"/>
          <w:rtl/>
        </w:rPr>
        <w:t xml:space="preserve"> درج کرده اید را ضمیمه نمایید. پشت کلیۀ صفحات ضمیمه را بترتیب از 1 شماره گذاری کنید و مجموعه را درون یک کاور قرار دهید.</w:t>
      </w:r>
    </w:p>
    <w:p w14:paraId="6DA02C45" w14:textId="3A71CAED" w:rsidR="00CA2F2E" w:rsidRDefault="00CA2F2E" w:rsidP="00CA2F2E">
      <w:pPr>
        <w:bidi/>
        <w:rPr>
          <w:rFonts w:cs="B Nazanin"/>
          <w:sz w:val="24"/>
          <w:szCs w:val="24"/>
          <w:rtl/>
        </w:rPr>
      </w:pPr>
      <w:r>
        <w:rPr>
          <w:rFonts w:cs="B Nazanin" w:hint="cs"/>
          <w:sz w:val="24"/>
          <w:szCs w:val="24"/>
          <w:rtl/>
        </w:rPr>
        <w:t xml:space="preserve">14. </w:t>
      </w:r>
      <w:r w:rsidR="00DD7A30">
        <w:rPr>
          <w:rFonts w:cs="B Nazanin" w:hint="cs"/>
          <w:sz w:val="24"/>
          <w:szCs w:val="24"/>
          <w:rtl/>
        </w:rPr>
        <w:t xml:space="preserve">در صورت </w:t>
      </w:r>
      <w:r w:rsidR="00DD7A30">
        <w:rPr>
          <w:rFonts w:ascii="Times New Roman" w:eastAsia="Times New Roman" w:hAnsi="Times New Roman" w:cs="B Nazanin" w:hint="cs"/>
          <w:color w:val="000000"/>
          <w:sz w:val="24"/>
          <w:szCs w:val="24"/>
          <w:rtl/>
        </w:rPr>
        <w:t>انجام فعالیت های دانشورانه یا دانش پژوهی آموزشی</w:t>
      </w:r>
      <w:r w:rsidR="00DD7A30">
        <w:rPr>
          <w:rFonts w:cs="B Nazanin" w:hint="cs"/>
          <w:sz w:val="24"/>
          <w:szCs w:val="24"/>
          <w:rtl/>
        </w:rPr>
        <w:t>،</w:t>
      </w:r>
      <w:r w:rsidR="00DD7A30" w:rsidRPr="00743D1A">
        <w:rPr>
          <w:rFonts w:cs="B Nazanin" w:hint="cs"/>
          <w:sz w:val="24"/>
          <w:szCs w:val="24"/>
          <w:rtl/>
        </w:rPr>
        <w:t xml:space="preserve"> </w:t>
      </w:r>
      <w:r w:rsidR="00DD7A30">
        <w:rPr>
          <w:rFonts w:cs="B Nazanin" w:hint="cs"/>
          <w:sz w:val="24"/>
          <w:szCs w:val="24"/>
          <w:rtl/>
        </w:rPr>
        <w:t xml:space="preserve">جدول شماره 15 را تکمیل کنید. در ستون امتیاز چیزی ننویسید. پایین صفحه می بایست توسط مسئول </w:t>
      </w:r>
      <w:r w:rsidR="00DD7A30" w:rsidRPr="00DD7A30">
        <w:rPr>
          <w:rFonts w:cs="B Nazanin"/>
        </w:rPr>
        <w:t>EDC</w:t>
      </w:r>
      <w:r w:rsidR="00DD7A30">
        <w:rPr>
          <w:rFonts w:cs="B Nazanin" w:hint="cs"/>
          <w:sz w:val="24"/>
          <w:szCs w:val="24"/>
          <w:rtl/>
          <w:lang w:bidi="fa-IR"/>
        </w:rPr>
        <w:t xml:space="preserve"> دانشگاه و </w:t>
      </w:r>
      <w:r w:rsidR="00DD7A30">
        <w:rPr>
          <w:rFonts w:cs="B Nazanin" w:hint="cs"/>
          <w:sz w:val="24"/>
          <w:szCs w:val="24"/>
          <w:rtl/>
        </w:rPr>
        <w:t xml:space="preserve">مدیر گروه مربوطه امضاء شود. </w:t>
      </w:r>
      <w:r w:rsidR="00D61D87">
        <w:rPr>
          <w:rFonts w:cs="B Nazanin" w:hint="cs"/>
          <w:sz w:val="24"/>
          <w:szCs w:val="24"/>
          <w:rtl/>
        </w:rPr>
        <w:t>فرم تکمیل شده</w:t>
      </w:r>
      <w:r w:rsidR="00DD7A30">
        <w:rPr>
          <w:rFonts w:cs="B Nazanin" w:hint="cs"/>
          <w:sz w:val="24"/>
          <w:szCs w:val="24"/>
          <w:rtl/>
        </w:rPr>
        <w:t xml:space="preserve"> را درون یک کاور قرار دهید.</w:t>
      </w:r>
    </w:p>
    <w:p w14:paraId="5AACCC70" w14:textId="6A019134" w:rsidR="00702F18" w:rsidRDefault="00C103DA" w:rsidP="001E3C4E">
      <w:pPr>
        <w:bidi/>
        <w:rPr>
          <w:rFonts w:cs="B Nazanin"/>
          <w:sz w:val="24"/>
          <w:szCs w:val="24"/>
          <w:rtl/>
        </w:rPr>
      </w:pPr>
      <w:r>
        <w:rPr>
          <w:rFonts w:cs="B Nazanin" w:hint="cs"/>
          <w:sz w:val="24"/>
          <w:szCs w:val="24"/>
          <w:rtl/>
          <w:lang w:bidi="fa-IR"/>
        </w:rPr>
        <w:t xml:space="preserve">15. </w:t>
      </w:r>
      <w:r>
        <w:rPr>
          <w:rFonts w:cs="B Nazanin" w:hint="cs"/>
          <w:sz w:val="24"/>
          <w:szCs w:val="24"/>
          <w:rtl/>
        </w:rPr>
        <w:t xml:space="preserve">مشخصات مقالاتی که در نشریات معتبر داخلی به زبان فارسی چاپ کرده اید را در جدول شماره 19 تکمیل نمایید. </w:t>
      </w:r>
      <w:r w:rsidR="00664611">
        <w:rPr>
          <w:rFonts w:cs="B Nazanin" w:hint="cs"/>
          <w:sz w:val="24"/>
          <w:szCs w:val="24"/>
          <w:rtl/>
        </w:rPr>
        <w:t xml:space="preserve">ابتدا مقالات علمی پژوهشی (اصیل، گزارش موارد نادر، نامه به سردبیر، </w:t>
      </w:r>
      <w:r w:rsidR="00664611" w:rsidRPr="00664611">
        <w:rPr>
          <w:rFonts w:cs="B Nazanin"/>
          <w:sz w:val="24"/>
          <w:szCs w:val="24"/>
        </w:rPr>
        <w:t>Short Communication</w:t>
      </w:r>
      <w:r w:rsidR="00664611">
        <w:rPr>
          <w:rFonts w:cs="B Nazanin" w:hint="cs"/>
          <w:sz w:val="24"/>
          <w:szCs w:val="24"/>
          <w:rtl/>
        </w:rPr>
        <w:t xml:space="preserve">، </w:t>
      </w:r>
      <w:r w:rsidR="00664611" w:rsidRPr="00664611">
        <w:rPr>
          <w:rFonts w:cs="B Nazanin"/>
          <w:sz w:val="24"/>
          <w:szCs w:val="24"/>
        </w:rPr>
        <w:t>Rapid Communication</w:t>
      </w:r>
      <w:r w:rsidR="00664611">
        <w:rPr>
          <w:rFonts w:cs="B Nazanin" w:hint="cs"/>
          <w:sz w:val="24"/>
          <w:szCs w:val="24"/>
          <w:rtl/>
        </w:rPr>
        <w:t xml:space="preserve">، </w:t>
      </w:r>
      <w:r w:rsidR="00664611" w:rsidRPr="00664611">
        <w:rPr>
          <w:rFonts w:cs="B Nazanin"/>
          <w:sz w:val="24"/>
          <w:szCs w:val="24"/>
        </w:rPr>
        <w:t>Brief Report</w:t>
      </w:r>
      <w:r w:rsidR="00664611">
        <w:rPr>
          <w:rFonts w:cs="B Nazanin" w:hint="cs"/>
          <w:sz w:val="24"/>
          <w:szCs w:val="24"/>
          <w:rtl/>
        </w:rPr>
        <w:t xml:space="preserve"> و </w:t>
      </w:r>
      <w:r w:rsidR="00664611">
        <w:rPr>
          <w:rFonts w:cs="B Nazanin"/>
          <w:sz w:val="24"/>
          <w:szCs w:val="24"/>
        </w:rPr>
        <w:t>commentary</w:t>
      </w:r>
      <w:r w:rsidR="00664611">
        <w:rPr>
          <w:rFonts w:cs="B Nazanin" w:hint="cs"/>
          <w:sz w:val="24"/>
          <w:szCs w:val="24"/>
          <w:rtl/>
        </w:rPr>
        <w:t>)</w:t>
      </w:r>
      <w:r w:rsidR="00664611">
        <w:rPr>
          <w:rFonts w:cs="B Nazanin" w:hint="cs"/>
          <w:sz w:val="24"/>
          <w:szCs w:val="24"/>
          <w:rtl/>
          <w:lang w:bidi="fa-IR"/>
        </w:rPr>
        <w:t xml:space="preserve"> را بترتیب زمان چاپ از قدیم به جدید در جدول وارد کنید. سپس مقالات علمی مروری (مروری، مروری نظام مند، متاآنالیز) را بترتیب زمان چاپ از قدیم به جدید در جدول وارد کنید. سپس مقالات علمی و تحشیه چاپ شده در نشریه های علمی- ترویجی را بترتیب زمان چاپ از قدیم به جدید در جدول وارد کنید.</w:t>
      </w:r>
      <w:r w:rsidR="005C07EE">
        <w:rPr>
          <w:rFonts w:cs="B Nazanin" w:hint="cs"/>
          <w:sz w:val="24"/>
          <w:szCs w:val="24"/>
          <w:rtl/>
          <w:lang w:bidi="fa-IR"/>
        </w:rPr>
        <w:t xml:space="preserve"> </w:t>
      </w:r>
      <w:r>
        <w:rPr>
          <w:rFonts w:cs="B Nazanin" w:hint="cs"/>
          <w:sz w:val="24"/>
          <w:szCs w:val="24"/>
          <w:rtl/>
        </w:rPr>
        <w:t xml:space="preserve">در </w:t>
      </w:r>
      <w:r w:rsidR="00664611">
        <w:rPr>
          <w:rFonts w:cs="B Nazanin" w:hint="cs"/>
          <w:sz w:val="24"/>
          <w:szCs w:val="24"/>
          <w:rtl/>
        </w:rPr>
        <w:t>قسمت</w:t>
      </w:r>
      <w:r>
        <w:rPr>
          <w:rFonts w:cs="B Nazanin" w:hint="cs"/>
          <w:sz w:val="24"/>
          <w:szCs w:val="24"/>
          <w:rtl/>
        </w:rPr>
        <w:t xml:space="preserve"> امتیاز چیزی ننویسید. سپس یک نسخه </w:t>
      </w:r>
      <w:r w:rsidR="001E3C4E">
        <w:rPr>
          <w:rFonts w:cs="B Nazanin" w:hint="cs"/>
          <w:sz w:val="24"/>
          <w:szCs w:val="24"/>
          <w:rtl/>
        </w:rPr>
        <w:t xml:space="preserve">کامل </w:t>
      </w:r>
      <w:r>
        <w:rPr>
          <w:rFonts w:cs="B Nazanin" w:hint="cs"/>
          <w:sz w:val="24"/>
          <w:szCs w:val="24"/>
          <w:rtl/>
        </w:rPr>
        <w:t xml:space="preserve">از </w:t>
      </w:r>
      <w:r w:rsidR="005C07EE">
        <w:rPr>
          <w:rFonts w:cs="B Nazanin" w:hint="cs"/>
          <w:sz w:val="24"/>
          <w:szCs w:val="24"/>
          <w:rtl/>
        </w:rPr>
        <w:t xml:space="preserve">مقالات </w:t>
      </w:r>
      <w:r w:rsidR="007D0E21">
        <w:rPr>
          <w:rFonts w:cs="B Nazanin" w:hint="cs"/>
          <w:sz w:val="24"/>
          <w:szCs w:val="24"/>
          <w:rtl/>
        </w:rPr>
        <w:t>چاپ شده</w:t>
      </w:r>
      <w:r>
        <w:rPr>
          <w:rFonts w:cs="B Nazanin" w:hint="cs"/>
          <w:sz w:val="24"/>
          <w:szCs w:val="24"/>
          <w:rtl/>
        </w:rPr>
        <w:t xml:space="preserve"> را </w:t>
      </w:r>
      <w:r w:rsidR="00150E9D">
        <w:rPr>
          <w:rFonts w:cs="B Nazanin" w:hint="cs"/>
          <w:sz w:val="24"/>
          <w:szCs w:val="24"/>
          <w:rtl/>
        </w:rPr>
        <w:t>بترتیبی که در جدول شماره 19 درج کرده اید، ضمیمه نمایید.</w:t>
      </w:r>
      <w:r w:rsidR="001462EA">
        <w:rPr>
          <w:rFonts w:cs="B Nazanin" w:hint="cs"/>
          <w:sz w:val="24"/>
          <w:szCs w:val="24"/>
          <w:rtl/>
        </w:rPr>
        <w:t xml:space="preserve"> </w:t>
      </w:r>
      <w:r w:rsidR="00B84A4F">
        <w:rPr>
          <w:rFonts w:cs="B Nazanin" w:hint="cs"/>
          <w:sz w:val="24"/>
          <w:szCs w:val="24"/>
          <w:rtl/>
        </w:rPr>
        <w:t xml:space="preserve">چنانچه مقاله ای دارید </w:t>
      </w:r>
      <w:r w:rsidR="001462EA">
        <w:rPr>
          <w:rFonts w:cs="B Nazanin" w:hint="cs"/>
          <w:sz w:val="24"/>
          <w:szCs w:val="24"/>
          <w:rtl/>
        </w:rPr>
        <w:t>که هنوز در نشریه چاپ نشده است، گواهی پذیرش</w:t>
      </w:r>
      <w:r w:rsidR="00BC7863">
        <w:rPr>
          <w:rFonts w:cs="B Nazanin" w:hint="cs"/>
          <w:sz w:val="24"/>
          <w:szCs w:val="24"/>
          <w:rtl/>
        </w:rPr>
        <w:t xml:space="preserve"> قطعی</w:t>
      </w:r>
      <w:r w:rsidR="001462EA">
        <w:rPr>
          <w:rFonts w:cs="B Nazanin" w:hint="cs"/>
          <w:sz w:val="24"/>
          <w:szCs w:val="24"/>
          <w:rtl/>
        </w:rPr>
        <w:t xml:space="preserve"> مقاله جهت چاپ در نشریه را ضمیمه </w:t>
      </w:r>
      <w:r w:rsidR="0075158C">
        <w:rPr>
          <w:rFonts w:cs="B Nazanin" w:hint="cs"/>
          <w:sz w:val="24"/>
          <w:szCs w:val="24"/>
          <w:rtl/>
        </w:rPr>
        <w:t>کن</w:t>
      </w:r>
      <w:r w:rsidR="001462EA">
        <w:rPr>
          <w:rFonts w:cs="B Nazanin" w:hint="cs"/>
          <w:sz w:val="24"/>
          <w:szCs w:val="24"/>
          <w:rtl/>
        </w:rPr>
        <w:t>ید.</w:t>
      </w:r>
      <w:r w:rsidR="00150E9D">
        <w:rPr>
          <w:rFonts w:cs="B Nazanin" w:hint="cs"/>
          <w:sz w:val="24"/>
          <w:szCs w:val="24"/>
          <w:rtl/>
        </w:rPr>
        <w:t xml:space="preserve"> پشت کلیۀ صفحات ضمیمه را بترتیب از 1 شماره گذاری کنید و مجموعه را درون یک کاور قرار دهید.</w:t>
      </w:r>
      <w:r w:rsidR="002F4B55" w:rsidRPr="002F4B55">
        <w:rPr>
          <w:rFonts w:cs="B Nazanin" w:hint="cs"/>
          <w:sz w:val="24"/>
          <w:szCs w:val="24"/>
          <w:rtl/>
        </w:rPr>
        <w:t xml:space="preserve"> </w:t>
      </w:r>
      <w:r w:rsidR="002F4B55">
        <w:rPr>
          <w:rFonts w:cs="B Nazanin" w:hint="cs"/>
          <w:sz w:val="24"/>
          <w:szCs w:val="24"/>
          <w:rtl/>
        </w:rPr>
        <w:t>در صورت زیاد بودن موارد، از کاورهای بیشتر استفاده کرده و با قید «ادامه مستندات جدول شماره 19» نشانه گذاری کنید.</w:t>
      </w:r>
    </w:p>
    <w:p w14:paraId="56AF3BF0" w14:textId="787E29B8" w:rsidR="002F4B55" w:rsidRDefault="00A303B7" w:rsidP="002F4B55">
      <w:pPr>
        <w:bidi/>
        <w:rPr>
          <w:rFonts w:cs="B Nazanin"/>
          <w:sz w:val="24"/>
          <w:szCs w:val="24"/>
          <w:rtl/>
        </w:rPr>
      </w:pPr>
      <w:r>
        <w:rPr>
          <w:rFonts w:cs="B Nazanin" w:hint="cs"/>
          <w:sz w:val="24"/>
          <w:szCs w:val="24"/>
          <w:rtl/>
          <w:lang w:bidi="fa-IR"/>
        </w:rPr>
        <w:t xml:space="preserve">16. </w:t>
      </w:r>
      <w:r>
        <w:rPr>
          <w:rFonts w:cs="B Nazanin" w:hint="cs"/>
          <w:sz w:val="24"/>
          <w:szCs w:val="24"/>
          <w:rtl/>
        </w:rPr>
        <w:t xml:space="preserve">مشخصات مقالاتی که در نشریات معتبر بین المللی و داخلی به زبان خارجی چاپ کرده اید را در جدول شماره 20 تکمیل نمایید. ابتدا مقالات علمی پژوهشی (اصیل، گزارش موارد نادر، نامه به سردبیر، </w:t>
      </w:r>
      <w:r w:rsidRPr="00664611">
        <w:rPr>
          <w:rFonts w:cs="B Nazanin"/>
          <w:sz w:val="24"/>
          <w:szCs w:val="24"/>
        </w:rPr>
        <w:t>Short Communication</w:t>
      </w:r>
      <w:r>
        <w:rPr>
          <w:rFonts w:cs="B Nazanin" w:hint="cs"/>
          <w:sz w:val="24"/>
          <w:szCs w:val="24"/>
          <w:rtl/>
        </w:rPr>
        <w:t xml:space="preserve">، </w:t>
      </w:r>
      <w:r w:rsidRPr="00664611">
        <w:rPr>
          <w:rFonts w:cs="B Nazanin"/>
          <w:sz w:val="24"/>
          <w:szCs w:val="24"/>
        </w:rPr>
        <w:t>Rapid Communication</w:t>
      </w:r>
      <w:r>
        <w:rPr>
          <w:rFonts w:cs="B Nazanin" w:hint="cs"/>
          <w:sz w:val="24"/>
          <w:szCs w:val="24"/>
          <w:rtl/>
        </w:rPr>
        <w:t xml:space="preserve">، </w:t>
      </w:r>
      <w:r w:rsidRPr="00664611">
        <w:rPr>
          <w:rFonts w:cs="B Nazanin"/>
          <w:sz w:val="24"/>
          <w:szCs w:val="24"/>
        </w:rPr>
        <w:t>Brief Report</w:t>
      </w:r>
      <w:r>
        <w:rPr>
          <w:rFonts w:cs="B Nazanin" w:hint="cs"/>
          <w:sz w:val="24"/>
          <w:szCs w:val="24"/>
          <w:rtl/>
        </w:rPr>
        <w:t xml:space="preserve"> و </w:t>
      </w:r>
      <w:r>
        <w:rPr>
          <w:rFonts w:cs="B Nazanin"/>
          <w:sz w:val="24"/>
          <w:szCs w:val="24"/>
        </w:rPr>
        <w:t>commentary</w:t>
      </w:r>
      <w:r>
        <w:rPr>
          <w:rFonts w:cs="B Nazanin" w:hint="cs"/>
          <w:sz w:val="24"/>
          <w:szCs w:val="24"/>
          <w:rtl/>
        </w:rPr>
        <w:t>)</w:t>
      </w:r>
      <w:r>
        <w:rPr>
          <w:rFonts w:cs="B Nazanin" w:hint="cs"/>
          <w:sz w:val="24"/>
          <w:szCs w:val="24"/>
          <w:rtl/>
          <w:lang w:bidi="fa-IR"/>
        </w:rPr>
        <w:t xml:space="preserve"> را بترتیب زمان چاپ از قدیم به جدید در جدول وارد کنید. سپس مقالات علمی مروری (مروری، مروری نظام مند، متاآنالیز) را بترتیب زمان چاپ از قدیم به جدید در جدول وارد کنید. </w:t>
      </w:r>
      <w:r>
        <w:rPr>
          <w:rFonts w:cs="B Nazanin" w:hint="cs"/>
          <w:sz w:val="24"/>
          <w:szCs w:val="24"/>
          <w:rtl/>
        </w:rPr>
        <w:t xml:space="preserve">در قسمت امتیاز چیزی ننویسید. سپس یک نسخه کامل از مقالات </w:t>
      </w:r>
      <w:r w:rsidR="005E3EA9">
        <w:rPr>
          <w:rFonts w:cs="B Nazanin" w:hint="cs"/>
          <w:sz w:val="24"/>
          <w:szCs w:val="24"/>
          <w:rtl/>
        </w:rPr>
        <w:t>چاپ شده</w:t>
      </w:r>
      <w:r>
        <w:rPr>
          <w:rFonts w:cs="B Nazanin" w:hint="cs"/>
          <w:sz w:val="24"/>
          <w:szCs w:val="24"/>
          <w:rtl/>
        </w:rPr>
        <w:t xml:space="preserve"> را بترتیبی که در جدول شماره 20 درج کرده اید، ضمیمه نمایید.</w:t>
      </w:r>
      <w:r w:rsidR="00BC7863">
        <w:rPr>
          <w:rFonts w:cs="B Nazanin" w:hint="cs"/>
          <w:sz w:val="24"/>
          <w:szCs w:val="24"/>
          <w:rtl/>
        </w:rPr>
        <w:t xml:space="preserve"> </w:t>
      </w:r>
      <w:r w:rsidR="006C07D2">
        <w:rPr>
          <w:rFonts w:cs="B Nazanin" w:hint="cs"/>
          <w:sz w:val="24"/>
          <w:szCs w:val="24"/>
          <w:rtl/>
        </w:rPr>
        <w:t xml:space="preserve">چنانچه مقاله ای دارید </w:t>
      </w:r>
      <w:r w:rsidR="00BC7863">
        <w:rPr>
          <w:rFonts w:cs="B Nazanin" w:hint="cs"/>
          <w:sz w:val="24"/>
          <w:szCs w:val="24"/>
          <w:rtl/>
        </w:rPr>
        <w:t xml:space="preserve">که هنوز در نشریه چاپ نشده است، گواهی پذیرش قطعی مقاله جهت چاپ در نشریه را ضمیمه </w:t>
      </w:r>
      <w:r w:rsidR="00B7696C">
        <w:rPr>
          <w:rFonts w:cs="B Nazanin" w:hint="cs"/>
          <w:sz w:val="24"/>
          <w:szCs w:val="24"/>
          <w:rtl/>
        </w:rPr>
        <w:lastRenderedPageBreak/>
        <w:t>کنید</w:t>
      </w:r>
      <w:r w:rsidR="00BC7863">
        <w:rPr>
          <w:rFonts w:cs="B Nazanin" w:hint="cs"/>
          <w:sz w:val="24"/>
          <w:szCs w:val="24"/>
          <w:rtl/>
        </w:rPr>
        <w:t>.</w:t>
      </w:r>
      <w:r>
        <w:rPr>
          <w:rFonts w:cs="B Nazanin" w:hint="cs"/>
          <w:sz w:val="24"/>
          <w:szCs w:val="24"/>
          <w:rtl/>
        </w:rPr>
        <w:t xml:space="preserve"> پشت کلیۀ صفحات ضمیمه را بترتیب از 1 شماره گذاری کنید و مجموعه را درون یک کاور قرار دهید.</w:t>
      </w:r>
      <w:r w:rsidRPr="002F4B55">
        <w:rPr>
          <w:rFonts w:cs="B Nazanin" w:hint="cs"/>
          <w:sz w:val="24"/>
          <w:szCs w:val="24"/>
          <w:rtl/>
        </w:rPr>
        <w:t xml:space="preserve"> </w:t>
      </w:r>
      <w:r>
        <w:rPr>
          <w:rFonts w:cs="B Nazanin" w:hint="cs"/>
          <w:sz w:val="24"/>
          <w:szCs w:val="24"/>
          <w:rtl/>
        </w:rPr>
        <w:t>در صورت زیاد بودن موارد، از کاورهای بیشتر استفاده کرده و با قید «ادامه مستندات جدول شماره 20» نشانه گذاری کنید.</w:t>
      </w:r>
    </w:p>
    <w:p w14:paraId="7BEB8D9E" w14:textId="1229BADA" w:rsidR="00A303B7" w:rsidRDefault="000F12C9" w:rsidP="00FC2722">
      <w:pPr>
        <w:bidi/>
        <w:rPr>
          <w:rFonts w:cs="B Nazanin"/>
          <w:sz w:val="24"/>
          <w:szCs w:val="24"/>
          <w:rtl/>
        </w:rPr>
      </w:pPr>
      <w:r>
        <w:rPr>
          <w:rFonts w:cs="B Nazanin" w:hint="cs"/>
          <w:sz w:val="24"/>
          <w:szCs w:val="24"/>
          <w:rtl/>
          <w:lang w:bidi="fa-IR"/>
        </w:rPr>
        <w:t xml:space="preserve">17. </w:t>
      </w:r>
      <w:r>
        <w:rPr>
          <w:rFonts w:cs="B Nazanin" w:hint="cs"/>
          <w:sz w:val="24"/>
          <w:szCs w:val="24"/>
          <w:rtl/>
        </w:rPr>
        <w:t xml:space="preserve">مشخصات مقالات </w:t>
      </w:r>
      <w:r w:rsidR="00FC2722">
        <w:rPr>
          <w:rFonts w:cs="B Nazanin" w:hint="cs"/>
          <w:sz w:val="24"/>
          <w:szCs w:val="24"/>
          <w:rtl/>
        </w:rPr>
        <w:t xml:space="preserve">با متن </w:t>
      </w:r>
      <w:r>
        <w:rPr>
          <w:rFonts w:cs="B Nazanin" w:hint="cs"/>
          <w:sz w:val="24"/>
          <w:szCs w:val="24"/>
          <w:rtl/>
        </w:rPr>
        <w:t xml:space="preserve">کامل و خلاصه مقالاتی که در همایش های علمی معتبر ملی و بین المللی ارائه کرده اید را </w:t>
      </w:r>
      <w:r>
        <w:rPr>
          <w:rFonts w:cs="B Nazanin" w:hint="cs"/>
          <w:sz w:val="24"/>
          <w:szCs w:val="24"/>
          <w:rtl/>
          <w:lang w:bidi="fa-IR"/>
        </w:rPr>
        <w:t>بترتیب زمان ارائه و همایش از قدیم به جدید در جدول</w:t>
      </w:r>
      <w:r>
        <w:rPr>
          <w:rFonts w:cs="B Nazanin" w:hint="cs"/>
          <w:sz w:val="24"/>
          <w:szCs w:val="24"/>
          <w:rtl/>
        </w:rPr>
        <w:t xml:space="preserve"> شماره 21 تکمیل نمایید.</w:t>
      </w:r>
      <w:r w:rsidR="00FC2722">
        <w:rPr>
          <w:rFonts w:cs="B Nazanin" w:hint="cs"/>
          <w:sz w:val="24"/>
          <w:szCs w:val="24"/>
          <w:rtl/>
        </w:rPr>
        <w:t xml:space="preserve"> </w:t>
      </w:r>
      <w:r>
        <w:rPr>
          <w:rFonts w:cs="B Nazanin" w:hint="cs"/>
          <w:sz w:val="24"/>
          <w:szCs w:val="24"/>
          <w:rtl/>
        </w:rPr>
        <w:t>در قسمت امتیاز چیزی ننویسید.</w:t>
      </w:r>
      <w:r w:rsidR="00FC2722">
        <w:rPr>
          <w:rFonts w:cs="B Nazanin" w:hint="cs"/>
          <w:sz w:val="24"/>
          <w:szCs w:val="24"/>
          <w:rtl/>
        </w:rPr>
        <w:t xml:space="preserve"> پایین صفحه سمت راست را امضاء کنید.</w:t>
      </w:r>
      <w:r>
        <w:rPr>
          <w:rFonts w:cs="B Nazanin" w:hint="cs"/>
          <w:sz w:val="24"/>
          <w:szCs w:val="24"/>
          <w:rtl/>
        </w:rPr>
        <w:t xml:space="preserve"> سپس یک نسخه</w:t>
      </w:r>
      <w:r w:rsidR="00FC2722">
        <w:rPr>
          <w:rFonts w:cs="B Nazanin" w:hint="cs"/>
          <w:sz w:val="24"/>
          <w:szCs w:val="24"/>
          <w:rtl/>
        </w:rPr>
        <w:t xml:space="preserve"> کامل</w:t>
      </w:r>
      <w:r>
        <w:rPr>
          <w:rFonts w:cs="B Nazanin" w:hint="cs"/>
          <w:sz w:val="24"/>
          <w:szCs w:val="24"/>
          <w:rtl/>
        </w:rPr>
        <w:t xml:space="preserve"> از مقالات اظهارشده </w:t>
      </w:r>
      <w:r w:rsidR="00FC2722">
        <w:rPr>
          <w:rFonts w:cs="B Nazanin" w:hint="cs"/>
          <w:sz w:val="24"/>
          <w:szCs w:val="24"/>
          <w:rtl/>
        </w:rPr>
        <w:t xml:space="preserve">و گواهی ارائه مقالات- که از سوی برگزارکنندگان همایش منتشر شده است- </w:t>
      </w:r>
      <w:r>
        <w:rPr>
          <w:rFonts w:cs="B Nazanin" w:hint="cs"/>
          <w:sz w:val="24"/>
          <w:szCs w:val="24"/>
          <w:rtl/>
        </w:rPr>
        <w:t xml:space="preserve">را بترتیبی که در جدول شماره </w:t>
      </w:r>
      <w:r w:rsidR="00FC2722">
        <w:rPr>
          <w:rFonts w:cs="B Nazanin" w:hint="cs"/>
          <w:sz w:val="24"/>
          <w:szCs w:val="24"/>
          <w:rtl/>
        </w:rPr>
        <w:t>21</w:t>
      </w:r>
      <w:r>
        <w:rPr>
          <w:rFonts w:cs="B Nazanin" w:hint="cs"/>
          <w:sz w:val="24"/>
          <w:szCs w:val="24"/>
          <w:rtl/>
        </w:rPr>
        <w:t xml:space="preserve"> درج کرده اید، ضمیمه نمایید. پشت کلیۀ صفحات ضمیمه را بترتیب از 1 شماره گذاری کنید و مجموعه را درون یک کاور قرار دهید.</w:t>
      </w:r>
      <w:r w:rsidRPr="002F4B55">
        <w:rPr>
          <w:rFonts w:cs="B Nazanin" w:hint="cs"/>
          <w:sz w:val="24"/>
          <w:szCs w:val="24"/>
          <w:rtl/>
        </w:rPr>
        <w:t xml:space="preserve"> </w:t>
      </w:r>
      <w:r>
        <w:rPr>
          <w:rFonts w:cs="B Nazanin" w:hint="cs"/>
          <w:sz w:val="24"/>
          <w:szCs w:val="24"/>
          <w:rtl/>
        </w:rPr>
        <w:t xml:space="preserve">در صورت زیاد بودن موارد، از کاورهای بیشتر استفاده کرده و با قید «ادامه مستندات جدول شماره </w:t>
      </w:r>
      <w:r w:rsidR="00FC2722">
        <w:rPr>
          <w:rFonts w:cs="B Nazanin" w:hint="cs"/>
          <w:sz w:val="24"/>
          <w:szCs w:val="24"/>
          <w:rtl/>
        </w:rPr>
        <w:t>21</w:t>
      </w:r>
      <w:r>
        <w:rPr>
          <w:rFonts w:cs="B Nazanin" w:hint="cs"/>
          <w:sz w:val="24"/>
          <w:szCs w:val="24"/>
          <w:rtl/>
        </w:rPr>
        <w:t>» نشانه گذاری کنید.</w:t>
      </w:r>
    </w:p>
    <w:p w14:paraId="2383DBD0" w14:textId="3F70A961" w:rsidR="00C32C5F" w:rsidRDefault="00C32C5F" w:rsidP="0086176A">
      <w:pPr>
        <w:bidi/>
        <w:spacing w:after="0"/>
        <w:rPr>
          <w:rFonts w:cs="B Nazanin"/>
          <w:sz w:val="24"/>
          <w:szCs w:val="24"/>
          <w:rtl/>
        </w:rPr>
      </w:pPr>
      <w:r>
        <w:rPr>
          <w:rFonts w:cs="B Nazanin" w:hint="cs"/>
          <w:sz w:val="24"/>
          <w:szCs w:val="24"/>
          <w:rtl/>
        </w:rPr>
        <w:t xml:space="preserve">18. در صورت </w:t>
      </w:r>
      <w:r w:rsidRPr="00C32C5F">
        <w:rPr>
          <w:rFonts w:cs="B Nazanin"/>
          <w:sz w:val="24"/>
          <w:szCs w:val="24"/>
          <w:rtl/>
        </w:rPr>
        <w:t>تول</w:t>
      </w:r>
      <w:r w:rsidRPr="00C32C5F">
        <w:rPr>
          <w:rFonts w:cs="B Nazanin" w:hint="cs"/>
          <w:sz w:val="24"/>
          <w:szCs w:val="24"/>
          <w:rtl/>
        </w:rPr>
        <w:t>ی</w:t>
      </w:r>
      <w:r w:rsidRPr="00C32C5F">
        <w:rPr>
          <w:rFonts w:cs="B Nazanin" w:hint="eastAsia"/>
          <w:sz w:val="24"/>
          <w:szCs w:val="24"/>
          <w:rtl/>
        </w:rPr>
        <w:t>د</w:t>
      </w:r>
      <w:r w:rsidRPr="00C32C5F">
        <w:rPr>
          <w:rFonts w:cs="B Nazanin"/>
          <w:sz w:val="24"/>
          <w:szCs w:val="24"/>
          <w:rtl/>
        </w:rPr>
        <w:t xml:space="preserve"> دانش فن</w:t>
      </w:r>
      <w:r w:rsidRPr="00C32C5F">
        <w:rPr>
          <w:rFonts w:cs="B Nazanin" w:hint="cs"/>
          <w:sz w:val="24"/>
          <w:szCs w:val="24"/>
          <w:rtl/>
        </w:rPr>
        <w:t>ی</w:t>
      </w:r>
      <w:r>
        <w:rPr>
          <w:rFonts w:cs="B Nazanin" w:hint="cs"/>
          <w:sz w:val="24"/>
          <w:szCs w:val="24"/>
          <w:rtl/>
        </w:rPr>
        <w:t>،</w:t>
      </w:r>
      <w:r w:rsidRPr="00C32C5F">
        <w:rPr>
          <w:rFonts w:cs="B Nazanin"/>
          <w:sz w:val="24"/>
          <w:szCs w:val="24"/>
          <w:rtl/>
        </w:rPr>
        <w:t xml:space="preserve"> اختراع </w:t>
      </w:r>
      <w:r w:rsidRPr="00C32C5F">
        <w:rPr>
          <w:rFonts w:cs="B Nazanin" w:hint="cs"/>
          <w:sz w:val="24"/>
          <w:szCs w:val="24"/>
          <w:rtl/>
        </w:rPr>
        <w:t>ی</w:t>
      </w:r>
      <w:r w:rsidRPr="00C32C5F">
        <w:rPr>
          <w:rFonts w:cs="B Nazanin" w:hint="eastAsia"/>
          <w:sz w:val="24"/>
          <w:szCs w:val="24"/>
          <w:rtl/>
        </w:rPr>
        <w:t>ا</w:t>
      </w:r>
      <w:r w:rsidRPr="00C32C5F">
        <w:rPr>
          <w:rFonts w:cs="B Nazanin"/>
          <w:sz w:val="24"/>
          <w:szCs w:val="24"/>
          <w:rtl/>
        </w:rPr>
        <w:t xml:space="preserve"> اکتشاف منجر به تول</w:t>
      </w:r>
      <w:r w:rsidRPr="00C32C5F">
        <w:rPr>
          <w:rFonts w:cs="B Nazanin" w:hint="cs"/>
          <w:sz w:val="24"/>
          <w:szCs w:val="24"/>
          <w:rtl/>
        </w:rPr>
        <w:t>ی</w:t>
      </w:r>
      <w:r w:rsidRPr="00C32C5F">
        <w:rPr>
          <w:rFonts w:cs="B Nazanin" w:hint="eastAsia"/>
          <w:sz w:val="24"/>
          <w:szCs w:val="24"/>
          <w:rtl/>
        </w:rPr>
        <w:t>د</w:t>
      </w:r>
      <w:r w:rsidRPr="00C32C5F">
        <w:rPr>
          <w:rFonts w:cs="B Nazanin"/>
          <w:sz w:val="24"/>
          <w:szCs w:val="24"/>
          <w:rtl/>
        </w:rPr>
        <w:t xml:space="preserve"> و تجار</w:t>
      </w:r>
      <w:r w:rsidRPr="00C32C5F">
        <w:rPr>
          <w:rFonts w:cs="B Nazanin" w:hint="cs"/>
          <w:sz w:val="24"/>
          <w:szCs w:val="24"/>
          <w:rtl/>
        </w:rPr>
        <w:t>ی‌</w:t>
      </w:r>
      <w:r w:rsidRPr="00C32C5F">
        <w:rPr>
          <w:rFonts w:cs="B Nazanin" w:hint="eastAsia"/>
          <w:sz w:val="24"/>
          <w:szCs w:val="24"/>
          <w:rtl/>
        </w:rPr>
        <w:t>ساز</w:t>
      </w:r>
      <w:r w:rsidRPr="00C32C5F">
        <w:rPr>
          <w:rFonts w:cs="B Nazanin" w:hint="cs"/>
          <w:sz w:val="24"/>
          <w:szCs w:val="24"/>
          <w:rtl/>
        </w:rPr>
        <w:t>ی</w:t>
      </w:r>
      <w:r w:rsidRPr="00C32C5F">
        <w:rPr>
          <w:rFonts w:cs="B Nazanin"/>
          <w:sz w:val="24"/>
          <w:szCs w:val="24"/>
          <w:rtl/>
        </w:rPr>
        <w:t xml:space="preserve"> محصول </w:t>
      </w:r>
      <w:r w:rsidRPr="00C32C5F">
        <w:rPr>
          <w:rFonts w:cs="B Nazanin" w:hint="cs"/>
          <w:sz w:val="24"/>
          <w:szCs w:val="24"/>
          <w:rtl/>
        </w:rPr>
        <w:t>ی</w:t>
      </w:r>
      <w:r w:rsidRPr="00C32C5F">
        <w:rPr>
          <w:rFonts w:cs="B Nazanin" w:hint="eastAsia"/>
          <w:sz w:val="24"/>
          <w:szCs w:val="24"/>
          <w:rtl/>
        </w:rPr>
        <w:t>ا</w:t>
      </w:r>
      <w:r w:rsidRPr="00C32C5F">
        <w:rPr>
          <w:rFonts w:cs="B Nazanin"/>
          <w:sz w:val="24"/>
          <w:szCs w:val="24"/>
          <w:rtl/>
        </w:rPr>
        <w:t xml:space="preserve"> فرآ</w:t>
      </w:r>
      <w:r w:rsidRPr="00C32C5F">
        <w:rPr>
          <w:rFonts w:cs="B Nazanin" w:hint="cs"/>
          <w:sz w:val="24"/>
          <w:szCs w:val="24"/>
          <w:rtl/>
        </w:rPr>
        <w:t>ی</w:t>
      </w:r>
      <w:r w:rsidRPr="00C32C5F">
        <w:rPr>
          <w:rFonts w:cs="B Nazanin" w:hint="eastAsia"/>
          <w:sz w:val="24"/>
          <w:szCs w:val="24"/>
          <w:rtl/>
        </w:rPr>
        <w:t>ند</w:t>
      </w:r>
      <w:r>
        <w:rPr>
          <w:rFonts w:cs="B Nazanin" w:hint="cs"/>
          <w:sz w:val="24"/>
          <w:szCs w:val="24"/>
          <w:rtl/>
        </w:rPr>
        <w:t xml:space="preserve"> (مصادیق مربوطه در زیر آمده است)، جدول شماره 22 را تکمیل کنید.</w:t>
      </w:r>
      <w:r w:rsidR="0071097E">
        <w:rPr>
          <w:rFonts w:cs="B Nazanin" w:hint="cs"/>
          <w:sz w:val="24"/>
          <w:szCs w:val="24"/>
          <w:rtl/>
        </w:rPr>
        <w:t xml:space="preserve"> </w:t>
      </w:r>
      <w:r>
        <w:rPr>
          <w:rFonts w:cs="B Nazanin" w:hint="cs"/>
          <w:sz w:val="24"/>
          <w:szCs w:val="24"/>
          <w:rtl/>
        </w:rPr>
        <w:t xml:space="preserve">در ستون امتیاز چیزی ننویسید. پایین سمت راست صفحه را امضاء کنید. سپس، یک نسخه از </w:t>
      </w:r>
      <w:r w:rsidR="0071097E">
        <w:rPr>
          <w:rFonts w:cs="B Nazanin" w:hint="cs"/>
          <w:sz w:val="24"/>
          <w:szCs w:val="24"/>
          <w:rtl/>
        </w:rPr>
        <w:t xml:space="preserve">گواهی یا </w:t>
      </w:r>
      <w:r>
        <w:rPr>
          <w:rFonts w:cs="B Nazanin" w:hint="cs"/>
          <w:sz w:val="24"/>
          <w:szCs w:val="24"/>
          <w:rtl/>
        </w:rPr>
        <w:t xml:space="preserve">تأییدیه </w:t>
      </w:r>
      <w:r w:rsidR="0071097E">
        <w:rPr>
          <w:rFonts w:cs="B Nazanin" w:hint="cs"/>
          <w:sz w:val="24"/>
          <w:szCs w:val="24"/>
          <w:rtl/>
        </w:rPr>
        <w:t xml:space="preserve">مراجع ذیصلاح </w:t>
      </w:r>
      <w:r>
        <w:rPr>
          <w:rFonts w:cs="B Nazanin" w:hint="cs"/>
          <w:sz w:val="24"/>
          <w:szCs w:val="24"/>
          <w:rtl/>
        </w:rPr>
        <w:t xml:space="preserve">ناظر بر </w:t>
      </w:r>
      <w:r w:rsidR="00910AC1">
        <w:rPr>
          <w:rFonts w:cs="B Nazanin" w:hint="cs"/>
          <w:sz w:val="24"/>
          <w:szCs w:val="24"/>
          <w:rtl/>
        </w:rPr>
        <w:t>مواردی که در این جدول</w:t>
      </w:r>
      <w:r>
        <w:rPr>
          <w:rFonts w:cs="B Nazanin" w:hint="cs"/>
          <w:sz w:val="24"/>
          <w:szCs w:val="24"/>
          <w:rtl/>
        </w:rPr>
        <w:t xml:space="preserve"> درج کرده اید را ضمیمه نمایید. پشت کلیۀ صفحات ضمیمه را بترتیب از 1 شماره گذاری کنید و مجموعه را درون یک کاور قرار دهید.</w:t>
      </w:r>
    </w:p>
    <w:p w14:paraId="64E8016A" w14:textId="3B9A8450" w:rsidR="0081358D" w:rsidRDefault="0081358D" w:rsidP="0086176A">
      <w:pPr>
        <w:bidi/>
        <w:spacing w:after="0"/>
        <w:rPr>
          <w:rFonts w:cs="B Nazanin"/>
          <w:sz w:val="24"/>
          <w:szCs w:val="24"/>
          <w:rtl/>
          <w:lang w:bidi="fa-IR"/>
        </w:rPr>
      </w:pPr>
      <w:r>
        <w:rPr>
          <w:rFonts w:cs="B Nazanin" w:hint="cs"/>
          <w:sz w:val="24"/>
          <w:szCs w:val="24"/>
          <w:rtl/>
          <w:lang w:bidi="fa-IR"/>
        </w:rPr>
        <w:t xml:space="preserve">- </w:t>
      </w:r>
      <w:r w:rsidRPr="0081358D">
        <w:rPr>
          <w:rFonts w:cs="B Nazanin"/>
          <w:sz w:val="24"/>
          <w:szCs w:val="24"/>
          <w:rtl/>
          <w:lang w:bidi="fa-IR"/>
        </w:rPr>
        <w:t>مدل ساز</w:t>
      </w:r>
      <w:r w:rsidRPr="0081358D">
        <w:rPr>
          <w:rFonts w:cs="B Nazanin" w:hint="cs"/>
          <w:sz w:val="24"/>
          <w:szCs w:val="24"/>
          <w:rtl/>
          <w:lang w:bidi="fa-IR"/>
        </w:rPr>
        <w:t>ی</w:t>
      </w:r>
      <w:r w:rsidRPr="0081358D">
        <w:rPr>
          <w:rFonts w:cs="B Nazanin"/>
          <w:sz w:val="24"/>
          <w:szCs w:val="24"/>
          <w:rtl/>
          <w:lang w:bidi="fa-IR"/>
        </w:rPr>
        <w:t xml:space="preserve"> وسا</w:t>
      </w:r>
      <w:r w:rsidRPr="0081358D">
        <w:rPr>
          <w:rFonts w:cs="B Nazanin" w:hint="cs"/>
          <w:sz w:val="24"/>
          <w:szCs w:val="24"/>
          <w:rtl/>
          <w:lang w:bidi="fa-IR"/>
        </w:rPr>
        <w:t>ی</w:t>
      </w:r>
      <w:r w:rsidRPr="0081358D">
        <w:rPr>
          <w:rFonts w:cs="B Nazanin" w:hint="eastAsia"/>
          <w:sz w:val="24"/>
          <w:szCs w:val="24"/>
          <w:rtl/>
          <w:lang w:bidi="fa-IR"/>
        </w:rPr>
        <w:t>ل</w:t>
      </w:r>
      <w:r w:rsidRPr="0081358D">
        <w:rPr>
          <w:rFonts w:cs="B Nazanin"/>
          <w:sz w:val="24"/>
          <w:szCs w:val="24"/>
          <w:rtl/>
          <w:lang w:bidi="fa-IR"/>
        </w:rPr>
        <w:t xml:space="preserve"> پزشک</w:t>
      </w:r>
      <w:r w:rsidRPr="0081358D">
        <w:rPr>
          <w:rFonts w:cs="B Nazanin" w:hint="cs"/>
          <w:sz w:val="24"/>
          <w:szCs w:val="24"/>
          <w:rtl/>
          <w:lang w:bidi="fa-IR"/>
        </w:rPr>
        <w:t>ی</w:t>
      </w:r>
      <w:r w:rsidRPr="0081358D">
        <w:rPr>
          <w:rFonts w:cs="B Nazanin"/>
          <w:sz w:val="24"/>
          <w:szCs w:val="24"/>
          <w:rtl/>
          <w:lang w:bidi="fa-IR"/>
        </w:rPr>
        <w:t xml:space="preserve"> و آزما</w:t>
      </w:r>
      <w:r w:rsidRPr="0081358D">
        <w:rPr>
          <w:rFonts w:cs="B Nazanin" w:hint="cs"/>
          <w:sz w:val="24"/>
          <w:szCs w:val="24"/>
          <w:rtl/>
          <w:lang w:bidi="fa-IR"/>
        </w:rPr>
        <w:t>ی</w:t>
      </w:r>
      <w:r w:rsidRPr="0081358D">
        <w:rPr>
          <w:rFonts w:cs="B Nazanin" w:hint="eastAsia"/>
          <w:sz w:val="24"/>
          <w:szCs w:val="24"/>
          <w:rtl/>
          <w:lang w:bidi="fa-IR"/>
        </w:rPr>
        <w:t>شگاه</w:t>
      </w:r>
      <w:r w:rsidRPr="0081358D">
        <w:rPr>
          <w:rFonts w:cs="B Nazanin" w:hint="cs"/>
          <w:sz w:val="24"/>
          <w:szCs w:val="24"/>
          <w:rtl/>
          <w:lang w:bidi="fa-IR"/>
        </w:rPr>
        <w:t>ی</w:t>
      </w:r>
      <w:r w:rsidRPr="0081358D">
        <w:rPr>
          <w:rFonts w:cs="B Nazanin"/>
          <w:sz w:val="24"/>
          <w:szCs w:val="24"/>
          <w:rtl/>
          <w:lang w:bidi="fa-IR"/>
        </w:rPr>
        <w:t xml:space="preserve"> و ساخت هر قطعه که منجر به تول</w:t>
      </w:r>
      <w:r w:rsidRPr="0081358D">
        <w:rPr>
          <w:rFonts w:cs="B Nazanin" w:hint="cs"/>
          <w:sz w:val="24"/>
          <w:szCs w:val="24"/>
          <w:rtl/>
          <w:lang w:bidi="fa-IR"/>
        </w:rPr>
        <w:t>ی</w:t>
      </w:r>
      <w:r w:rsidRPr="0081358D">
        <w:rPr>
          <w:rFonts w:cs="B Nazanin" w:hint="eastAsia"/>
          <w:sz w:val="24"/>
          <w:szCs w:val="24"/>
          <w:rtl/>
          <w:lang w:bidi="fa-IR"/>
        </w:rPr>
        <w:t>د</w:t>
      </w:r>
      <w:r w:rsidRPr="0081358D">
        <w:rPr>
          <w:rFonts w:cs="B Nazanin"/>
          <w:sz w:val="24"/>
          <w:szCs w:val="24"/>
          <w:rtl/>
          <w:lang w:bidi="fa-IR"/>
        </w:rPr>
        <w:t xml:space="preserve"> دستگاه شود</w:t>
      </w:r>
      <w:r>
        <w:rPr>
          <w:rFonts w:cs="B Nazanin" w:hint="cs"/>
          <w:sz w:val="24"/>
          <w:szCs w:val="24"/>
          <w:rtl/>
          <w:lang w:bidi="fa-IR"/>
        </w:rPr>
        <w:t>.</w:t>
      </w:r>
    </w:p>
    <w:p w14:paraId="498E609A" w14:textId="4691D1F1" w:rsidR="0081358D" w:rsidRDefault="0081358D" w:rsidP="0086176A">
      <w:pPr>
        <w:bidi/>
        <w:spacing w:after="0"/>
        <w:rPr>
          <w:rFonts w:cs="B Nazanin"/>
          <w:sz w:val="24"/>
          <w:szCs w:val="24"/>
          <w:rtl/>
          <w:lang w:bidi="fa-IR"/>
        </w:rPr>
      </w:pPr>
      <w:r>
        <w:rPr>
          <w:rFonts w:cs="B Nazanin" w:hint="cs"/>
          <w:sz w:val="24"/>
          <w:szCs w:val="24"/>
          <w:rtl/>
          <w:lang w:bidi="fa-IR"/>
        </w:rPr>
        <w:t xml:space="preserve">- </w:t>
      </w:r>
      <w:r w:rsidRPr="0081358D">
        <w:rPr>
          <w:rFonts w:cs="B Nazanin"/>
          <w:sz w:val="24"/>
          <w:szCs w:val="24"/>
          <w:rtl/>
          <w:lang w:bidi="fa-IR"/>
        </w:rPr>
        <w:t>تول</w:t>
      </w:r>
      <w:r w:rsidRPr="0081358D">
        <w:rPr>
          <w:rFonts w:cs="B Nazanin" w:hint="cs"/>
          <w:sz w:val="24"/>
          <w:szCs w:val="24"/>
          <w:rtl/>
          <w:lang w:bidi="fa-IR"/>
        </w:rPr>
        <w:t>ی</w:t>
      </w:r>
      <w:r w:rsidRPr="0081358D">
        <w:rPr>
          <w:rFonts w:cs="B Nazanin" w:hint="eastAsia"/>
          <w:sz w:val="24"/>
          <w:szCs w:val="24"/>
          <w:rtl/>
          <w:lang w:bidi="fa-IR"/>
        </w:rPr>
        <w:t>د</w:t>
      </w:r>
      <w:r w:rsidRPr="0081358D">
        <w:rPr>
          <w:rFonts w:cs="B Nazanin"/>
          <w:sz w:val="24"/>
          <w:szCs w:val="24"/>
          <w:rtl/>
          <w:lang w:bidi="fa-IR"/>
        </w:rPr>
        <w:t xml:space="preserve"> مواد برا</w:t>
      </w:r>
      <w:r w:rsidRPr="0081358D">
        <w:rPr>
          <w:rFonts w:cs="B Nazanin" w:hint="cs"/>
          <w:sz w:val="24"/>
          <w:szCs w:val="24"/>
          <w:rtl/>
          <w:lang w:bidi="fa-IR"/>
        </w:rPr>
        <w:t>ی</w:t>
      </w:r>
      <w:r w:rsidRPr="0081358D">
        <w:rPr>
          <w:rFonts w:cs="B Nazanin"/>
          <w:sz w:val="24"/>
          <w:szCs w:val="24"/>
          <w:rtl/>
          <w:lang w:bidi="fa-IR"/>
        </w:rPr>
        <w:t xml:space="preserve"> آزما</w:t>
      </w:r>
      <w:r w:rsidRPr="0081358D">
        <w:rPr>
          <w:rFonts w:cs="B Nazanin" w:hint="cs"/>
          <w:sz w:val="24"/>
          <w:szCs w:val="24"/>
          <w:rtl/>
          <w:lang w:bidi="fa-IR"/>
        </w:rPr>
        <w:t>ی</w:t>
      </w:r>
      <w:r w:rsidRPr="0081358D">
        <w:rPr>
          <w:rFonts w:cs="B Nazanin" w:hint="eastAsia"/>
          <w:sz w:val="24"/>
          <w:szCs w:val="24"/>
          <w:rtl/>
          <w:lang w:bidi="fa-IR"/>
        </w:rPr>
        <w:t>ش‌ها</w:t>
      </w:r>
      <w:r w:rsidRPr="0081358D">
        <w:rPr>
          <w:rFonts w:cs="B Nazanin" w:hint="cs"/>
          <w:sz w:val="24"/>
          <w:szCs w:val="24"/>
          <w:rtl/>
          <w:lang w:bidi="fa-IR"/>
        </w:rPr>
        <w:t>ی</w:t>
      </w:r>
      <w:r w:rsidRPr="0081358D">
        <w:rPr>
          <w:rFonts w:cs="B Nazanin"/>
          <w:sz w:val="24"/>
          <w:szCs w:val="24"/>
          <w:rtl/>
          <w:lang w:bidi="fa-IR"/>
        </w:rPr>
        <w:t xml:space="preserve"> پزشک</w:t>
      </w:r>
      <w:r w:rsidRPr="0081358D">
        <w:rPr>
          <w:rFonts w:cs="B Nazanin" w:hint="cs"/>
          <w:sz w:val="24"/>
          <w:szCs w:val="24"/>
          <w:rtl/>
          <w:lang w:bidi="fa-IR"/>
        </w:rPr>
        <w:t>ی</w:t>
      </w:r>
      <w:r w:rsidRPr="0081358D">
        <w:rPr>
          <w:rFonts w:cs="B Nazanin"/>
          <w:sz w:val="24"/>
          <w:szCs w:val="24"/>
          <w:rtl/>
          <w:lang w:bidi="fa-IR"/>
        </w:rPr>
        <w:t xml:space="preserve"> و تول</w:t>
      </w:r>
      <w:r w:rsidRPr="0081358D">
        <w:rPr>
          <w:rFonts w:cs="B Nazanin" w:hint="cs"/>
          <w:sz w:val="24"/>
          <w:szCs w:val="24"/>
          <w:rtl/>
          <w:lang w:bidi="fa-IR"/>
        </w:rPr>
        <w:t>ی</w:t>
      </w:r>
      <w:r w:rsidRPr="0081358D">
        <w:rPr>
          <w:rFonts w:cs="B Nazanin" w:hint="eastAsia"/>
          <w:sz w:val="24"/>
          <w:szCs w:val="24"/>
          <w:rtl/>
          <w:lang w:bidi="fa-IR"/>
        </w:rPr>
        <w:t>دات</w:t>
      </w:r>
      <w:r w:rsidRPr="0081358D">
        <w:rPr>
          <w:rFonts w:cs="B Nazanin"/>
          <w:sz w:val="24"/>
          <w:szCs w:val="24"/>
          <w:rtl/>
          <w:lang w:bidi="fa-IR"/>
        </w:rPr>
        <w:t xml:space="preserve"> دارو</w:t>
      </w:r>
      <w:r w:rsidRPr="0081358D">
        <w:rPr>
          <w:rFonts w:cs="B Nazanin" w:hint="cs"/>
          <w:sz w:val="24"/>
          <w:szCs w:val="24"/>
          <w:rtl/>
          <w:lang w:bidi="fa-IR"/>
        </w:rPr>
        <w:t>یی</w:t>
      </w:r>
      <w:r w:rsidRPr="0081358D">
        <w:rPr>
          <w:rFonts w:cs="B Nazanin"/>
          <w:sz w:val="24"/>
          <w:szCs w:val="24"/>
          <w:rtl/>
          <w:lang w:bidi="fa-IR"/>
        </w:rPr>
        <w:t xml:space="preserve"> جد</w:t>
      </w:r>
      <w:r w:rsidRPr="0081358D">
        <w:rPr>
          <w:rFonts w:cs="B Nazanin" w:hint="cs"/>
          <w:sz w:val="24"/>
          <w:szCs w:val="24"/>
          <w:rtl/>
          <w:lang w:bidi="fa-IR"/>
        </w:rPr>
        <w:t>ی</w:t>
      </w:r>
      <w:r w:rsidRPr="0081358D">
        <w:rPr>
          <w:rFonts w:cs="B Nazanin" w:hint="eastAsia"/>
          <w:sz w:val="24"/>
          <w:szCs w:val="24"/>
          <w:rtl/>
          <w:lang w:bidi="fa-IR"/>
        </w:rPr>
        <w:t>د</w:t>
      </w:r>
      <w:r w:rsidRPr="0081358D">
        <w:rPr>
          <w:rFonts w:cs="B Nazanin"/>
          <w:sz w:val="24"/>
          <w:szCs w:val="24"/>
          <w:rtl/>
          <w:lang w:bidi="fa-IR"/>
        </w:rPr>
        <w:t xml:space="preserve"> از طر</w:t>
      </w:r>
      <w:r w:rsidRPr="0081358D">
        <w:rPr>
          <w:rFonts w:cs="B Nazanin" w:hint="cs"/>
          <w:sz w:val="24"/>
          <w:szCs w:val="24"/>
          <w:rtl/>
          <w:lang w:bidi="fa-IR"/>
        </w:rPr>
        <w:t>ی</w:t>
      </w:r>
      <w:r w:rsidRPr="0081358D">
        <w:rPr>
          <w:rFonts w:cs="B Nazanin" w:hint="eastAsia"/>
          <w:sz w:val="24"/>
          <w:szCs w:val="24"/>
          <w:rtl/>
          <w:lang w:bidi="fa-IR"/>
        </w:rPr>
        <w:t>ق</w:t>
      </w:r>
      <w:r w:rsidRPr="0081358D">
        <w:rPr>
          <w:rFonts w:cs="B Nazanin"/>
          <w:sz w:val="24"/>
          <w:szCs w:val="24"/>
          <w:rtl/>
          <w:lang w:bidi="fa-IR"/>
        </w:rPr>
        <w:t xml:space="preserve"> مهندس</w:t>
      </w:r>
      <w:r w:rsidRPr="0081358D">
        <w:rPr>
          <w:rFonts w:cs="B Nazanin" w:hint="cs"/>
          <w:sz w:val="24"/>
          <w:szCs w:val="24"/>
          <w:rtl/>
          <w:lang w:bidi="fa-IR"/>
        </w:rPr>
        <w:t>ی</w:t>
      </w:r>
      <w:r w:rsidRPr="0081358D">
        <w:rPr>
          <w:rFonts w:cs="B Nazanin"/>
          <w:sz w:val="24"/>
          <w:szCs w:val="24"/>
          <w:rtl/>
          <w:lang w:bidi="fa-IR"/>
        </w:rPr>
        <w:t xml:space="preserve"> معکوس</w:t>
      </w:r>
    </w:p>
    <w:p w14:paraId="215CB0A1" w14:textId="4633FC31" w:rsidR="0081358D" w:rsidRDefault="0081358D" w:rsidP="0086176A">
      <w:pPr>
        <w:bidi/>
        <w:spacing w:after="0"/>
        <w:rPr>
          <w:rFonts w:cs="B Nazanin"/>
          <w:sz w:val="24"/>
          <w:szCs w:val="24"/>
          <w:rtl/>
          <w:lang w:bidi="fa-IR"/>
        </w:rPr>
      </w:pPr>
      <w:r>
        <w:rPr>
          <w:rFonts w:cs="B Nazanin" w:hint="cs"/>
          <w:sz w:val="24"/>
          <w:szCs w:val="24"/>
          <w:rtl/>
          <w:lang w:bidi="fa-IR"/>
        </w:rPr>
        <w:t xml:space="preserve">- </w:t>
      </w:r>
      <w:r w:rsidRPr="0081358D">
        <w:rPr>
          <w:rFonts w:cs="B Nazanin"/>
          <w:sz w:val="24"/>
          <w:szCs w:val="24"/>
          <w:rtl/>
          <w:lang w:bidi="fa-IR"/>
        </w:rPr>
        <w:t>اختراع، اکتشاف و تول</w:t>
      </w:r>
      <w:r w:rsidRPr="0081358D">
        <w:rPr>
          <w:rFonts w:cs="B Nazanin" w:hint="cs"/>
          <w:sz w:val="24"/>
          <w:szCs w:val="24"/>
          <w:rtl/>
          <w:lang w:bidi="fa-IR"/>
        </w:rPr>
        <w:t>ی</w:t>
      </w:r>
      <w:r w:rsidRPr="0081358D">
        <w:rPr>
          <w:rFonts w:cs="B Nazanin" w:hint="eastAsia"/>
          <w:sz w:val="24"/>
          <w:szCs w:val="24"/>
          <w:rtl/>
          <w:lang w:bidi="fa-IR"/>
        </w:rPr>
        <w:t>د</w:t>
      </w:r>
      <w:r w:rsidRPr="0081358D">
        <w:rPr>
          <w:rFonts w:cs="B Nazanin"/>
          <w:sz w:val="24"/>
          <w:szCs w:val="24"/>
          <w:rtl/>
          <w:lang w:bidi="fa-IR"/>
        </w:rPr>
        <w:t xml:space="preserve"> محصولات پژوهش</w:t>
      </w:r>
      <w:r w:rsidRPr="0081358D">
        <w:rPr>
          <w:rFonts w:cs="B Nazanin" w:hint="cs"/>
          <w:sz w:val="24"/>
          <w:szCs w:val="24"/>
          <w:rtl/>
          <w:lang w:bidi="fa-IR"/>
        </w:rPr>
        <w:t>ی</w:t>
      </w:r>
      <w:r w:rsidRPr="0081358D">
        <w:rPr>
          <w:rFonts w:cs="B Nazanin"/>
          <w:sz w:val="24"/>
          <w:szCs w:val="24"/>
          <w:rtl/>
          <w:lang w:bidi="fa-IR"/>
        </w:rPr>
        <w:t xml:space="preserve"> کاربرد</w:t>
      </w:r>
      <w:r w:rsidRPr="0081358D">
        <w:rPr>
          <w:rFonts w:cs="B Nazanin" w:hint="cs"/>
          <w:sz w:val="24"/>
          <w:szCs w:val="24"/>
          <w:rtl/>
          <w:lang w:bidi="fa-IR"/>
        </w:rPr>
        <w:t>ی</w:t>
      </w:r>
      <w:r w:rsidRPr="0081358D">
        <w:rPr>
          <w:rFonts w:cs="B Nazanin"/>
          <w:sz w:val="24"/>
          <w:szCs w:val="24"/>
          <w:rtl/>
          <w:lang w:bidi="fa-IR"/>
        </w:rPr>
        <w:t xml:space="preserve"> ثبت شده در مراجع قانون</w:t>
      </w:r>
      <w:r w:rsidRPr="0081358D">
        <w:rPr>
          <w:rFonts w:cs="B Nazanin" w:hint="cs"/>
          <w:sz w:val="24"/>
          <w:szCs w:val="24"/>
          <w:rtl/>
          <w:lang w:bidi="fa-IR"/>
        </w:rPr>
        <w:t>ی</w:t>
      </w:r>
      <w:r w:rsidRPr="0081358D">
        <w:rPr>
          <w:rFonts w:cs="B Nazanin"/>
          <w:sz w:val="24"/>
          <w:szCs w:val="24"/>
          <w:rtl/>
          <w:lang w:bidi="fa-IR"/>
        </w:rPr>
        <w:t xml:space="preserve"> داخل کشور</w:t>
      </w:r>
      <w:r>
        <w:rPr>
          <w:rFonts w:cs="B Nazanin" w:hint="cs"/>
          <w:sz w:val="24"/>
          <w:szCs w:val="24"/>
          <w:rtl/>
          <w:lang w:bidi="fa-IR"/>
        </w:rPr>
        <w:t xml:space="preserve"> یا در سطح بین المللی</w:t>
      </w:r>
    </w:p>
    <w:p w14:paraId="76449B3C" w14:textId="69111EBB" w:rsidR="0081358D" w:rsidRDefault="0081358D" w:rsidP="0086176A">
      <w:pPr>
        <w:bidi/>
        <w:spacing w:after="0"/>
        <w:rPr>
          <w:rFonts w:cs="B Nazanin"/>
          <w:sz w:val="24"/>
          <w:szCs w:val="24"/>
          <w:rtl/>
          <w:lang w:bidi="fa-IR"/>
        </w:rPr>
      </w:pPr>
      <w:r>
        <w:rPr>
          <w:rFonts w:cs="B Nazanin" w:hint="cs"/>
          <w:sz w:val="24"/>
          <w:szCs w:val="24"/>
          <w:rtl/>
          <w:lang w:bidi="fa-IR"/>
        </w:rPr>
        <w:t xml:space="preserve">- </w:t>
      </w:r>
      <w:r w:rsidRPr="0081358D">
        <w:rPr>
          <w:rFonts w:cs="B Nazanin"/>
          <w:sz w:val="24"/>
          <w:szCs w:val="24"/>
          <w:rtl/>
          <w:lang w:bidi="fa-IR"/>
        </w:rPr>
        <w:t>اختراع، اکتشاف و تول</w:t>
      </w:r>
      <w:r w:rsidRPr="0081358D">
        <w:rPr>
          <w:rFonts w:cs="B Nazanin" w:hint="cs"/>
          <w:sz w:val="24"/>
          <w:szCs w:val="24"/>
          <w:rtl/>
          <w:lang w:bidi="fa-IR"/>
        </w:rPr>
        <w:t>ی</w:t>
      </w:r>
      <w:r w:rsidRPr="0081358D">
        <w:rPr>
          <w:rFonts w:cs="B Nazanin" w:hint="eastAsia"/>
          <w:sz w:val="24"/>
          <w:szCs w:val="24"/>
          <w:rtl/>
          <w:lang w:bidi="fa-IR"/>
        </w:rPr>
        <w:t>د</w:t>
      </w:r>
      <w:r w:rsidRPr="0081358D">
        <w:rPr>
          <w:rFonts w:cs="B Nazanin"/>
          <w:sz w:val="24"/>
          <w:szCs w:val="24"/>
          <w:rtl/>
          <w:lang w:bidi="fa-IR"/>
        </w:rPr>
        <w:t xml:space="preserve"> محصولات پژوهش</w:t>
      </w:r>
      <w:r w:rsidRPr="0081358D">
        <w:rPr>
          <w:rFonts w:cs="B Nazanin" w:hint="cs"/>
          <w:sz w:val="24"/>
          <w:szCs w:val="24"/>
          <w:rtl/>
          <w:lang w:bidi="fa-IR"/>
        </w:rPr>
        <w:t>ی</w:t>
      </w:r>
      <w:r w:rsidRPr="0081358D">
        <w:rPr>
          <w:rFonts w:cs="B Nazanin"/>
          <w:sz w:val="24"/>
          <w:szCs w:val="24"/>
          <w:rtl/>
          <w:lang w:bidi="fa-IR"/>
        </w:rPr>
        <w:t xml:space="preserve"> کاربرد</w:t>
      </w:r>
      <w:r w:rsidRPr="0081358D">
        <w:rPr>
          <w:rFonts w:cs="B Nazanin" w:hint="cs"/>
          <w:sz w:val="24"/>
          <w:szCs w:val="24"/>
          <w:rtl/>
          <w:lang w:bidi="fa-IR"/>
        </w:rPr>
        <w:t>ی</w:t>
      </w:r>
      <w:r w:rsidRPr="0081358D">
        <w:rPr>
          <w:rFonts w:cs="B Nazanin"/>
          <w:sz w:val="24"/>
          <w:szCs w:val="24"/>
          <w:rtl/>
          <w:lang w:bidi="fa-IR"/>
        </w:rPr>
        <w:t xml:space="preserve"> ثبت‌شده و دستاوردها</w:t>
      </w:r>
      <w:r w:rsidRPr="0081358D">
        <w:rPr>
          <w:rFonts w:cs="B Nazanin" w:hint="cs"/>
          <w:sz w:val="24"/>
          <w:szCs w:val="24"/>
          <w:rtl/>
          <w:lang w:bidi="fa-IR"/>
        </w:rPr>
        <w:t>ی</w:t>
      </w:r>
      <w:r w:rsidRPr="0081358D">
        <w:rPr>
          <w:rFonts w:cs="B Nazanin"/>
          <w:sz w:val="24"/>
          <w:szCs w:val="24"/>
          <w:rtl/>
          <w:lang w:bidi="fa-IR"/>
        </w:rPr>
        <w:t xml:space="preserve"> فناورانه که در چارچوب پژوهش‌ها</w:t>
      </w:r>
      <w:r w:rsidRPr="0081358D">
        <w:rPr>
          <w:rFonts w:cs="B Nazanin" w:hint="cs"/>
          <w:sz w:val="24"/>
          <w:szCs w:val="24"/>
          <w:rtl/>
          <w:lang w:bidi="fa-IR"/>
        </w:rPr>
        <w:t>ی</w:t>
      </w:r>
      <w:r w:rsidRPr="0081358D">
        <w:rPr>
          <w:rFonts w:cs="B Nazanin"/>
          <w:sz w:val="24"/>
          <w:szCs w:val="24"/>
          <w:rtl/>
          <w:lang w:bidi="fa-IR"/>
        </w:rPr>
        <w:t xml:space="preserve"> کاربرد</w:t>
      </w:r>
      <w:r w:rsidRPr="0081358D">
        <w:rPr>
          <w:rFonts w:cs="B Nazanin" w:hint="cs"/>
          <w:sz w:val="24"/>
          <w:szCs w:val="24"/>
          <w:rtl/>
          <w:lang w:bidi="fa-IR"/>
        </w:rPr>
        <w:t>ی</w:t>
      </w:r>
      <w:r w:rsidRPr="0081358D">
        <w:rPr>
          <w:rFonts w:cs="B Nazanin" w:hint="eastAsia"/>
          <w:sz w:val="24"/>
          <w:szCs w:val="24"/>
          <w:rtl/>
          <w:lang w:bidi="fa-IR"/>
        </w:rPr>
        <w:t>،</w:t>
      </w:r>
      <w:r w:rsidRPr="0081358D">
        <w:rPr>
          <w:rFonts w:cs="B Nazanin"/>
          <w:sz w:val="24"/>
          <w:szCs w:val="24"/>
          <w:rtl/>
          <w:lang w:bidi="fa-IR"/>
        </w:rPr>
        <w:t xml:space="preserve"> پا</w:t>
      </w:r>
      <w:r w:rsidRPr="0081358D">
        <w:rPr>
          <w:rFonts w:cs="B Nazanin" w:hint="cs"/>
          <w:sz w:val="24"/>
          <w:szCs w:val="24"/>
          <w:rtl/>
          <w:lang w:bidi="fa-IR"/>
        </w:rPr>
        <w:t>ی</w:t>
      </w:r>
      <w:r w:rsidRPr="0081358D">
        <w:rPr>
          <w:rFonts w:cs="B Nazanin" w:hint="eastAsia"/>
          <w:sz w:val="24"/>
          <w:szCs w:val="24"/>
          <w:rtl/>
          <w:lang w:bidi="fa-IR"/>
        </w:rPr>
        <w:t>ان‌نامه‌ها</w:t>
      </w:r>
      <w:r w:rsidRPr="0081358D">
        <w:rPr>
          <w:rFonts w:cs="B Nazanin"/>
          <w:sz w:val="24"/>
          <w:szCs w:val="24"/>
          <w:rtl/>
          <w:lang w:bidi="fa-IR"/>
        </w:rPr>
        <w:t xml:space="preserve"> و رساله‌ها</w:t>
      </w:r>
      <w:r w:rsidRPr="0081358D">
        <w:rPr>
          <w:rFonts w:cs="B Nazanin" w:hint="cs"/>
          <w:sz w:val="24"/>
          <w:szCs w:val="24"/>
          <w:rtl/>
          <w:lang w:bidi="fa-IR"/>
        </w:rPr>
        <w:t>ی</w:t>
      </w:r>
      <w:r w:rsidRPr="0081358D">
        <w:rPr>
          <w:rFonts w:cs="B Nazanin"/>
          <w:sz w:val="24"/>
          <w:szCs w:val="24"/>
          <w:rtl/>
          <w:lang w:bidi="fa-IR"/>
        </w:rPr>
        <w:t xml:space="preserve"> دکتر</w:t>
      </w:r>
      <w:r w:rsidRPr="0081358D">
        <w:rPr>
          <w:rFonts w:cs="B Nazanin" w:hint="cs"/>
          <w:sz w:val="24"/>
          <w:szCs w:val="24"/>
          <w:rtl/>
          <w:lang w:bidi="fa-IR"/>
        </w:rPr>
        <w:t>ی</w:t>
      </w:r>
      <w:r w:rsidRPr="0081358D">
        <w:rPr>
          <w:rFonts w:cs="B Nazanin"/>
          <w:sz w:val="24"/>
          <w:szCs w:val="24"/>
          <w:rtl/>
          <w:lang w:bidi="fa-IR"/>
        </w:rPr>
        <w:t xml:space="preserve"> با رعا</w:t>
      </w:r>
      <w:r w:rsidRPr="0081358D">
        <w:rPr>
          <w:rFonts w:cs="B Nazanin" w:hint="cs"/>
          <w:sz w:val="24"/>
          <w:szCs w:val="24"/>
          <w:rtl/>
          <w:lang w:bidi="fa-IR"/>
        </w:rPr>
        <w:t>ی</w:t>
      </w:r>
      <w:r w:rsidRPr="0081358D">
        <w:rPr>
          <w:rFonts w:cs="B Nazanin" w:hint="eastAsia"/>
          <w:sz w:val="24"/>
          <w:szCs w:val="24"/>
          <w:rtl/>
          <w:lang w:bidi="fa-IR"/>
        </w:rPr>
        <w:t>ت</w:t>
      </w:r>
      <w:r w:rsidRPr="0081358D">
        <w:rPr>
          <w:rFonts w:cs="B Nazanin"/>
          <w:sz w:val="24"/>
          <w:szCs w:val="24"/>
          <w:rtl/>
          <w:lang w:bidi="fa-IR"/>
        </w:rPr>
        <w:t xml:space="preserve"> مالک</w:t>
      </w:r>
      <w:r w:rsidRPr="0081358D">
        <w:rPr>
          <w:rFonts w:cs="B Nazanin" w:hint="cs"/>
          <w:sz w:val="24"/>
          <w:szCs w:val="24"/>
          <w:rtl/>
          <w:lang w:bidi="fa-IR"/>
        </w:rPr>
        <w:t>ی</w:t>
      </w:r>
      <w:r w:rsidRPr="0081358D">
        <w:rPr>
          <w:rFonts w:cs="B Nazanin" w:hint="eastAsia"/>
          <w:sz w:val="24"/>
          <w:szCs w:val="24"/>
          <w:rtl/>
          <w:lang w:bidi="fa-IR"/>
        </w:rPr>
        <w:t>ت</w:t>
      </w:r>
      <w:r w:rsidRPr="0081358D">
        <w:rPr>
          <w:rFonts w:cs="B Nazanin"/>
          <w:sz w:val="24"/>
          <w:szCs w:val="24"/>
          <w:rtl/>
          <w:lang w:bidi="fa-IR"/>
        </w:rPr>
        <w:t xml:space="preserve"> فکر</w:t>
      </w:r>
      <w:r w:rsidRPr="0081358D">
        <w:rPr>
          <w:rFonts w:cs="B Nazanin" w:hint="cs"/>
          <w:sz w:val="24"/>
          <w:szCs w:val="24"/>
          <w:rtl/>
          <w:lang w:bidi="fa-IR"/>
        </w:rPr>
        <w:t>ی</w:t>
      </w:r>
      <w:r w:rsidRPr="0081358D">
        <w:rPr>
          <w:rFonts w:cs="B Nazanin"/>
          <w:sz w:val="24"/>
          <w:szCs w:val="24"/>
          <w:rtl/>
          <w:lang w:bidi="fa-IR"/>
        </w:rPr>
        <w:t xml:space="preserve"> در قالب شرکت دانش‌بن</w:t>
      </w:r>
      <w:r w:rsidRPr="0081358D">
        <w:rPr>
          <w:rFonts w:cs="B Nazanin" w:hint="cs"/>
          <w:sz w:val="24"/>
          <w:szCs w:val="24"/>
          <w:rtl/>
          <w:lang w:bidi="fa-IR"/>
        </w:rPr>
        <w:t>ی</w:t>
      </w:r>
      <w:r w:rsidRPr="0081358D">
        <w:rPr>
          <w:rFonts w:cs="B Nazanin" w:hint="eastAsia"/>
          <w:sz w:val="24"/>
          <w:szCs w:val="24"/>
          <w:rtl/>
          <w:lang w:bidi="fa-IR"/>
        </w:rPr>
        <w:t>ان</w:t>
      </w:r>
      <w:r w:rsidRPr="0081358D">
        <w:rPr>
          <w:rFonts w:cs="B Nazanin"/>
          <w:sz w:val="24"/>
          <w:szCs w:val="24"/>
          <w:rtl/>
          <w:lang w:bidi="fa-IR"/>
        </w:rPr>
        <w:t xml:space="preserve"> </w:t>
      </w:r>
      <w:r w:rsidRPr="0081358D">
        <w:rPr>
          <w:rFonts w:cs="B Nazanin" w:hint="cs"/>
          <w:sz w:val="24"/>
          <w:szCs w:val="24"/>
          <w:rtl/>
          <w:lang w:bidi="fa-IR"/>
        </w:rPr>
        <w:t>ی</w:t>
      </w:r>
      <w:r w:rsidRPr="0081358D">
        <w:rPr>
          <w:rFonts w:cs="B Nazanin" w:hint="eastAsia"/>
          <w:sz w:val="24"/>
          <w:szCs w:val="24"/>
          <w:rtl/>
          <w:lang w:bidi="fa-IR"/>
        </w:rPr>
        <w:t>ا</w:t>
      </w:r>
      <w:r w:rsidRPr="0081358D">
        <w:rPr>
          <w:rFonts w:cs="B Nazanin"/>
          <w:sz w:val="24"/>
          <w:szCs w:val="24"/>
          <w:rtl/>
          <w:lang w:bidi="fa-IR"/>
        </w:rPr>
        <w:t xml:space="preserve"> شرکت دانشگاه</w:t>
      </w:r>
      <w:r w:rsidRPr="0081358D">
        <w:rPr>
          <w:rFonts w:cs="B Nazanin" w:hint="cs"/>
          <w:sz w:val="24"/>
          <w:szCs w:val="24"/>
          <w:rtl/>
          <w:lang w:bidi="fa-IR"/>
        </w:rPr>
        <w:t>ی</w:t>
      </w:r>
      <w:r w:rsidRPr="0081358D">
        <w:rPr>
          <w:rFonts w:cs="B Nazanin"/>
          <w:sz w:val="24"/>
          <w:szCs w:val="24"/>
          <w:rtl/>
          <w:lang w:bidi="fa-IR"/>
        </w:rPr>
        <w:t xml:space="preserve"> مراحل تجار</w:t>
      </w:r>
      <w:r w:rsidRPr="0081358D">
        <w:rPr>
          <w:rFonts w:cs="B Nazanin" w:hint="cs"/>
          <w:sz w:val="24"/>
          <w:szCs w:val="24"/>
          <w:rtl/>
          <w:lang w:bidi="fa-IR"/>
        </w:rPr>
        <w:t>ی‌</w:t>
      </w:r>
      <w:r w:rsidRPr="0081358D">
        <w:rPr>
          <w:rFonts w:cs="B Nazanin" w:hint="eastAsia"/>
          <w:sz w:val="24"/>
          <w:szCs w:val="24"/>
          <w:rtl/>
          <w:lang w:bidi="fa-IR"/>
        </w:rPr>
        <w:t>ساز</w:t>
      </w:r>
      <w:r w:rsidRPr="0081358D">
        <w:rPr>
          <w:rFonts w:cs="B Nazanin" w:hint="cs"/>
          <w:sz w:val="24"/>
          <w:szCs w:val="24"/>
          <w:rtl/>
          <w:lang w:bidi="fa-IR"/>
        </w:rPr>
        <w:t>ی</w:t>
      </w:r>
      <w:r w:rsidRPr="0081358D">
        <w:rPr>
          <w:rFonts w:cs="B Nazanin"/>
          <w:sz w:val="24"/>
          <w:szCs w:val="24"/>
          <w:rtl/>
          <w:lang w:bidi="fa-IR"/>
        </w:rPr>
        <w:t xml:space="preserve"> آن با تأ</w:t>
      </w:r>
      <w:r w:rsidRPr="0081358D">
        <w:rPr>
          <w:rFonts w:cs="B Nazanin" w:hint="cs"/>
          <w:sz w:val="24"/>
          <w:szCs w:val="24"/>
          <w:rtl/>
          <w:lang w:bidi="fa-IR"/>
        </w:rPr>
        <w:t>یی</w:t>
      </w:r>
      <w:r w:rsidRPr="0081358D">
        <w:rPr>
          <w:rFonts w:cs="B Nazanin" w:hint="eastAsia"/>
          <w:sz w:val="24"/>
          <w:szCs w:val="24"/>
          <w:rtl/>
          <w:lang w:bidi="fa-IR"/>
        </w:rPr>
        <w:t>د</w:t>
      </w:r>
      <w:r w:rsidRPr="0081358D">
        <w:rPr>
          <w:rFonts w:cs="B Nazanin"/>
          <w:sz w:val="24"/>
          <w:szCs w:val="24"/>
          <w:rtl/>
          <w:lang w:bidi="fa-IR"/>
        </w:rPr>
        <w:t xml:space="preserve"> مراجع مربوطه به انجام رس</w:t>
      </w:r>
      <w:r w:rsidRPr="0081358D">
        <w:rPr>
          <w:rFonts w:cs="B Nazanin" w:hint="cs"/>
          <w:sz w:val="24"/>
          <w:szCs w:val="24"/>
          <w:rtl/>
          <w:lang w:bidi="fa-IR"/>
        </w:rPr>
        <w:t>ی</w:t>
      </w:r>
      <w:r w:rsidRPr="0081358D">
        <w:rPr>
          <w:rFonts w:cs="B Nazanin"/>
          <w:sz w:val="24"/>
          <w:szCs w:val="24"/>
          <w:rtl/>
          <w:lang w:bidi="fa-IR"/>
        </w:rPr>
        <w:t>ده باشد</w:t>
      </w:r>
      <w:r w:rsidR="00FF3DE4">
        <w:rPr>
          <w:rFonts w:cs="B Nazanin" w:hint="cs"/>
          <w:sz w:val="24"/>
          <w:szCs w:val="24"/>
          <w:rtl/>
          <w:lang w:bidi="fa-IR"/>
        </w:rPr>
        <w:t>.</w:t>
      </w:r>
    </w:p>
    <w:p w14:paraId="7FB046B9" w14:textId="47DF0428" w:rsidR="0081358D" w:rsidRDefault="0081358D" w:rsidP="0086176A">
      <w:pPr>
        <w:bidi/>
        <w:spacing w:after="0"/>
        <w:rPr>
          <w:rFonts w:ascii="Times New Roman" w:eastAsia="Times New Roman" w:hAnsi="Times New Roman" w:cs="B Nazanin"/>
          <w:color w:val="000000"/>
          <w:sz w:val="24"/>
          <w:szCs w:val="24"/>
          <w:rtl/>
        </w:rPr>
      </w:pPr>
      <w:r>
        <w:rPr>
          <w:rFonts w:cs="B Nazanin" w:hint="cs"/>
          <w:sz w:val="24"/>
          <w:szCs w:val="24"/>
          <w:rtl/>
          <w:lang w:bidi="fa-IR"/>
        </w:rPr>
        <w:t xml:space="preserve">- </w:t>
      </w:r>
      <w:r w:rsidR="00FF3DE4" w:rsidRPr="00EE5CE2">
        <w:rPr>
          <w:rFonts w:ascii="Times New Roman" w:eastAsia="Times New Roman" w:hAnsi="Times New Roman" w:cs="B Nazanin"/>
          <w:color w:val="000000"/>
          <w:sz w:val="24"/>
          <w:szCs w:val="24"/>
          <w:rtl/>
        </w:rPr>
        <w:t xml:space="preserve">ثبت مالکیت فکری (پتنت) دستاوردهای پژوهشی و فناوری به نام </w:t>
      </w:r>
      <w:r w:rsidR="00FF3DE4">
        <w:rPr>
          <w:rFonts w:ascii="Times New Roman" w:eastAsia="Times New Roman" w:hAnsi="Times New Roman" w:cs="B Nazanin" w:hint="cs"/>
          <w:color w:val="000000"/>
          <w:sz w:val="24"/>
          <w:szCs w:val="24"/>
          <w:rtl/>
        </w:rPr>
        <w:t>دانشگاه علوم پزشکی هرمزگان</w:t>
      </w:r>
      <w:r w:rsidR="00FF3DE4" w:rsidRPr="00EE5CE2">
        <w:rPr>
          <w:rFonts w:ascii="Times New Roman" w:eastAsia="Times New Roman" w:hAnsi="Times New Roman" w:cs="B Nazanin"/>
          <w:color w:val="000000"/>
          <w:sz w:val="24"/>
          <w:szCs w:val="24"/>
          <w:rtl/>
        </w:rPr>
        <w:t>، به شرط اینکه به فروش رسیده و یا به‌صورت تحت لیسانس از آن استفاده شده باشد</w:t>
      </w:r>
      <w:r w:rsidR="00FF3DE4">
        <w:rPr>
          <w:rFonts w:ascii="Times New Roman" w:eastAsia="Times New Roman" w:hAnsi="Times New Roman" w:cs="B Nazanin" w:hint="cs"/>
          <w:color w:val="000000"/>
          <w:sz w:val="24"/>
          <w:szCs w:val="24"/>
          <w:rtl/>
        </w:rPr>
        <w:t>.</w:t>
      </w:r>
    </w:p>
    <w:p w14:paraId="4A9C2681" w14:textId="6A4228A3" w:rsidR="00FF3DE4" w:rsidRDefault="00FF3DE4" w:rsidP="00FF3DE4">
      <w:pPr>
        <w:bidi/>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00472F5B" w:rsidRPr="00472F5B">
        <w:rPr>
          <w:rFonts w:ascii="Times New Roman" w:eastAsia="Times New Roman" w:hAnsi="Times New Roman" w:cs="B Nazanin"/>
          <w:color w:val="000000"/>
          <w:sz w:val="24"/>
          <w:szCs w:val="24"/>
          <w:rtl/>
        </w:rPr>
        <w:t>تع</w:t>
      </w:r>
      <w:r w:rsidR="00472F5B" w:rsidRPr="00472F5B">
        <w:rPr>
          <w:rFonts w:ascii="Times New Roman" w:eastAsia="Times New Roman" w:hAnsi="Times New Roman" w:cs="B Nazanin" w:hint="cs"/>
          <w:color w:val="000000"/>
          <w:sz w:val="24"/>
          <w:szCs w:val="24"/>
          <w:rtl/>
        </w:rPr>
        <w:t>یی</w:t>
      </w:r>
      <w:r w:rsidR="00472F5B" w:rsidRPr="00472F5B">
        <w:rPr>
          <w:rFonts w:ascii="Times New Roman" w:eastAsia="Times New Roman" w:hAnsi="Times New Roman" w:cs="B Nazanin" w:hint="eastAsia"/>
          <w:color w:val="000000"/>
          <w:sz w:val="24"/>
          <w:szCs w:val="24"/>
          <w:rtl/>
        </w:rPr>
        <w:t>ن</w:t>
      </w:r>
      <w:r w:rsidR="00472F5B" w:rsidRPr="00472F5B">
        <w:rPr>
          <w:rFonts w:ascii="Times New Roman" w:eastAsia="Times New Roman" w:hAnsi="Times New Roman" w:cs="B Nazanin"/>
          <w:color w:val="000000"/>
          <w:sz w:val="24"/>
          <w:szCs w:val="24"/>
          <w:rtl/>
        </w:rPr>
        <w:t xml:space="preserve"> توال</w:t>
      </w:r>
      <w:r w:rsidR="00472F5B" w:rsidRPr="00472F5B">
        <w:rPr>
          <w:rFonts w:ascii="Times New Roman" w:eastAsia="Times New Roman" w:hAnsi="Times New Roman" w:cs="B Nazanin" w:hint="cs"/>
          <w:color w:val="000000"/>
          <w:sz w:val="24"/>
          <w:szCs w:val="24"/>
          <w:rtl/>
        </w:rPr>
        <w:t>ی</w:t>
      </w:r>
      <w:r w:rsidR="00472F5B" w:rsidRPr="00472F5B">
        <w:rPr>
          <w:rFonts w:ascii="Times New Roman" w:eastAsia="Times New Roman" w:hAnsi="Times New Roman" w:cs="B Nazanin"/>
          <w:color w:val="000000"/>
          <w:sz w:val="24"/>
          <w:szCs w:val="24"/>
          <w:rtl/>
        </w:rPr>
        <w:t xml:space="preserve"> ژن ثبت شده در مراجع قانون</w:t>
      </w:r>
      <w:r w:rsidR="00472F5B" w:rsidRPr="00472F5B">
        <w:rPr>
          <w:rFonts w:ascii="Times New Roman" w:eastAsia="Times New Roman" w:hAnsi="Times New Roman" w:cs="B Nazanin" w:hint="cs"/>
          <w:color w:val="000000"/>
          <w:sz w:val="24"/>
          <w:szCs w:val="24"/>
          <w:rtl/>
        </w:rPr>
        <w:t>ی</w:t>
      </w:r>
      <w:r w:rsidR="00472F5B" w:rsidRPr="00472F5B">
        <w:rPr>
          <w:rFonts w:ascii="Times New Roman" w:eastAsia="Times New Roman" w:hAnsi="Times New Roman" w:cs="B Nazanin"/>
          <w:color w:val="000000"/>
          <w:sz w:val="24"/>
          <w:szCs w:val="24"/>
          <w:rtl/>
        </w:rPr>
        <w:t xml:space="preserve"> </w:t>
      </w:r>
      <w:r w:rsidR="00472F5B" w:rsidRPr="00472F5B">
        <w:rPr>
          <w:rFonts w:ascii="Times New Roman" w:eastAsia="Times New Roman" w:hAnsi="Times New Roman" w:cs="B Nazanin" w:hint="cs"/>
          <w:color w:val="000000"/>
          <w:sz w:val="24"/>
          <w:szCs w:val="24"/>
          <w:rtl/>
        </w:rPr>
        <w:t>ی</w:t>
      </w:r>
      <w:r w:rsidR="00472F5B" w:rsidRPr="00472F5B">
        <w:rPr>
          <w:rFonts w:ascii="Times New Roman" w:eastAsia="Times New Roman" w:hAnsi="Times New Roman" w:cs="B Nazanin" w:hint="eastAsia"/>
          <w:color w:val="000000"/>
          <w:sz w:val="24"/>
          <w:szCs w:val="24"/>
          <w:rtl/>
        </w:rPr>
        <w:t>ا</w:t>
      </w:r>
      <w:r w:rsidR="00472F5B" w:rsidRPr="00472F5B">
        <w:rPr>
          <w:rFonts w:ascii="Times New Roman" w:eastAsia="Times New Roman" w:hAnsi="Times New Roman" w:cs="B Nazanin"/>
          <w:color w:val="000000"/>
          <w:sz w:val="24"/>
          <w:szCs w:val="24"/>
          <w:rtl/>
        </w:rPr>
        <w:t xml:space="preserve"> علم</w:t>
      </w:r>
      <w:r w:rsidR="00472F5B" w:rsidRPr="00472F5B">
        <w:rPr>
          <w:rFonts w:ascii="Times New Roman" w:eastAsia="Times New Roman" w:hAnsi="Times New Roman" w:cs="B Nazanin" w:hint="cs"/>
          <w:color w:val="000000"/>
          <w:sz w:val="24"/>
          <w:szCs w:val="24"/>
          <w:rtl/>
        </w:rPr>
        <w:t>ی</w:t>
      </w:r>
      <w:r w:rsidR="00472F5B" w:rsidRPr="00472F5B">
        <w:rPr>
          <w:rFonts w:ascii="Times New Roman" w:eastAsia="Times New Roman" w:hAnsi="Times New Roman" w:cs="B Nazanin"/>
          <w:color w:val="000000"/>
          <w:sz w:val="24"/>
          <w:szCs w:val="24"/>
          <w:rtl/>
        </w:rPr>
        <w:t xml:space="preserve"> داخل</w:t>
      </w:r>
      <w:r w:rsidR="00472F5B" w:rsidRPr="00472F5B">
        <w:rPr>
          <w:rFonts w:ascii="Times New Roman" w:eastAsia="Times New Roman" w:hAnsi="Times New Roman" w:cs="B Nazanin" w:hint="cs"/>
          <w:color w:val="000000"/>
          <w:sz w:val="24"/>
          <w:szCs w:val="24"/>
          <w:rtl/>
        </w:rPr>
        <w:t>ی</w:t>
      </w:r>
      <w:r w:rsidR="00472F5B" w:rsidRPr="00472F5B">
        <w:rPr>
          <w:rFonts w:ascii="Times New Roman" w:eastAsia="Times New Roman" w:hAnsi="Times New Roman" w:cs="B Nazanin"/>
          <w:color w:val="000000"/>
          <w:sz w:val="24"/>
          <w:szCs w:val="24"/>
          <w:rtl/>
        </w:rPr>
        <w:t xml:space="preserve"> </w:t>
      </w:r>
      <w:r w:rsidR="00472F5B" w:rsidRPr="00472F5B">
        <w:rPr>
          <w:rFonts w:ascii="Times New Roman" w:eastAsia="Times New Roman" w:hAnsi="Times New Roman" w:cs="B Nazanin" w:hint="cs"/>
          <w:color w:val="000000"/>
          <w:sz w:val="24"/>
          <w:szCs w:val="24"/>
          <w:rtl/>
        </w:rPr>
        <w:t>ی</w:t>
      </w:r>
      <w:r w:rsidR="00472F5B" w:rsidRPr="00472F5B">
        <w:rPr>
          <w:rFonts w:ascii="Times New Roman" w:eastAsia="Times New Roman" w:hAnsi="Times New Roman" w:cs="B Nazanin" w:hint="eastAsia"/>
          <w:color w:val="000000"/>
          <w:sz w:val="24"/>
          <w:szCs w:val="24"/>
          <w:rtl/>
        </w:rPr>
        <w:t>ا</w:t>
      </w:r>
      <w:r w:rsidR="00472F5B" w:rsidRPr="00472F5B">
        <w:rPr>
          <w:rFonts w:ascii="Times New Roman" w:eastAsia="Times New Roman" w:hAnsi="Times New Roman" w:cs="B Nazanin"/>
          <w:color w:val="000000"/>
          <w:sz w:val="24"/>
          <w:szCs w:val="24"/>
          <w:rtl/>
        </w:rPr>
        <w:t xml:space="preserve"> خارج از کشور</w:t>
      </w:r>
    </w:p>
    <w:p w14:paraId="35D0F8EF" w14:textId="789D3CB9" w:rsidR="003E190C" w:rsidRDefault="0086176A" w:rsidP="003E190C">
      <w:pPr>
        <w:bidi/>
        <w:spacing w:after="0"/>
        <w:rPr>
          <w:rFonts w:cs="B Nazanin"/>
          <w:sz w:val="24"/>
          <w:szCs w:val="24"/>
          <w:rtl/>
        </w:rPr>
      </w:pPr>
      <w:r>
        <w:rPr>
          <w:rFonts w:cs="B Nazanin" w:hint="cs"/>
          <w:sz w:val="24"/>
          <w:szCs w:val="24"/>
          <w:rtl/>
          <w:lang w:bidi="fa-IR"/>
        </w:rPr>
        <w:t xml:space="preserve">19. </w:t>
      </w:r>
      <w:r w:rsidR="003E190C">
        <w:rPr>
          <w:rFonts w:cs="B Nazanin" w:hint="cs"/>
          <w:sz w:val="24"/>
          <w:szCs w:val="24"/>
          <w:rtl/>
        </w:rPr>
        <w:t xml:space="preserve">در صورت </w:t>
      </w:r>
      <w:r w:rsidR="006266DE">
        <w:rPr>
          <w:rFonts w:cs="B Nazanin" w:hint="cs"/>
          <w:sz w:val="24"/>
          <w:szCs w:val="24"/>
          <w:rtl/>
        </w:rPr>
        <w:t xml:space="preserve">اقدام به </w:t>
      </w:r>
      <w:r w:rsidR="003E190C" w:rsidRPr="00C32C5F">
        <w:rPr>
          <w:rFonts w:cs="B Nazanin"/>
          <w:sz w:val="24"/>
          <w:szCs w:val="24"/>
          <w:rtl/>
        </w:rPr>
        <w:t>هر نوآور</w:t>
      </w:r>
      <w:r w:rsidR="003E190C" w:rsidRPr="00C32C5F">
        <w:rPr>
          <w:rFonts w:cs="B Nazanin" w:hint="cs"/>
          <w:sz w:val="24"/>
          <w:szCs w:val="24"/>
          <w:rtl/>
        </w:rPr>
        <w:t>ی</w:t>
      </w:r>
      <w:r w:rsidR="003E190C" w:rsidRPr="00C32C5F">
        <w:rPr>
          <w:rFonts w:cs="B Nazanin"/>
          <w:sz w:val="24"/>
          <w:szCs w:val="24"/>
          <w:rtl/>
        </w:rPr>
        <w:t xml:space="preserve"> </w:t>
      </w:r>
      <w:r w:rsidR="006266DE">
        <w:rPr>
          <w:rFonts w:cs="B Nazanin" w:hint="cs"/>
          <w:sz w:val="24"/>
          <w:szCs w:val="24"/>
          <w:rtl/>
        </w:rPr>
        <w:t xml:space="preserve">(برای اولین بار در ایران) </w:t>
      </w:r>
      <w:r w:rsidR="003E190C" w:rsidRPr="00C32C5F">
        <w:rPr>
          <w:rFonts w:cs="B Nazanin"/>
          <w:sz w:val="24"/>
          <w:szCs w:val="24"/>
          <w:rtl/>
        </w:rPr>
        <w:t>که برا</w:t>
      </w:r>
      <w:r w:rsidR="003E190C" w:rsidRPr="00C32C5F">
        <w:rPr>
          <w:rFonts w:cs="B Nazanin" w:hint="cs"/>
          <w:sz w:val="24"/>
          <w:szCs w:val="24"/>
          <w:rtl/>
        </w:rPr>
        <w:t>ی</w:t>
      </w:r>
      <w:r w:rsidR="003E190C" w:rsidRPr="00C32C5F">
        <w:rPr>
          <w:rFonts w:cs="B Nazanin"/>
          <w:sz w:val="24"/>
          <w:szCs w:val="24"/>
          <w:rtl/>
        </w:rPr>
        <w:t xml:space="preserve"> حل مشکلات و معضلات کشور مؤثر</w:t>
      </w:r>
      <w:r w:rsidR="00D107D8">
        <w:rPr>
          <w:rFonts w:cs="B Nazanin" w:hint="cs"/>
          <w:sz w:val="24"/>
          <w:szCs w:val="24"/>
          <w:rtl/>
        </w:rPr>
        <w:t xml:space="preserve"> بوده</w:t>
      </w:r>
      <w:r w:rsidR="003E190C" w:rsidRPr="00C32C5F">
        <w:rPr>
          <w:rFonts w:cs="B Nazanin"/>
          <w:sz w:val="24"/>
          <w:szCs w:val="24"/>
          <w:rtl/>
        </w:rPr>
        <w:t xml:space="preserve"> و </w:t>
      </w:r>
      <w:r w:rsidR="003E190C" w:rsidRPr="00C32C5F">
        <w:rPr>
          <w:rFonts w:cs="B Nazanin" w:hint="cs"/>
          <w:sz w:val="24"/>
          <w:szCs w:val="24"/>
          <w:rtl/>
        </w:rPr>
        <w:t>ی</w:t>
      </w:r>
      <w:r w:rsidR="003E190C" w:rsidRPr="00C32C5F">
        <w:rPr>
          <w:rFonts w:cs="B Nazanin" w:hint="eastAsia"/>
          <w:sz w:val="24"/>
          <w:szCs w:val="24"/>
          <w:rtl/>
        </w:rPr>
        <w:t>ا</w:t>
      </w:r>
      <w:r w:rsidR="003E190C" w:rsidRPr="00C32C5F">
        <w:rPr>
          <w:rFonts w:cs="B Nazanin"/>
          <w:sz w:val="24"/>
          <w:szCs w:val="24"/>
          <w:rtl/>
        </w:rPr>
        <w:t xml:space="preserve"> منجر به تول</w:t>
      </w:r>
      <w:r w:rsidR="003E190C" w:rsidRPr="00C32C5F">
        <w:rPr>
          <w:rFonts w:cs="B Nazanin" w:hint="cs"/>
          <w:sz w:val="24"/>
          <w:szCs w:val="24"/>
          <w:rtl/>
        </w:rPr>
        <w:t>ی</w:t>
      </w:r>
      <w:r w:rsidR="003E190C" w:rsidRPr="00C32C5F">
        <w:rPr>
          <w:rFonts w:cs="B Nazanin" w:hint="eastAsia"/>
          <w:sz w:val="24"/>
          <w:szCs w:val="24"/>
          <w:rtl/>
        </w:rPr>
        <w:t>د</w:t>
      </w:r>
      <w:r w:rsidR="003E190C" w:rsidRPr="00C32C5F">
        <w:rPr>
          <w:rFonts w:cs="B Nazanin"/>
          <w:sz w:val="24"/>
          <w:szCs w:val="24"/>
          <w:rtl/>
        </w:rPr>
        <w:t xml:space="preserve"> خدمت </w:t>
      </w:r>
      <w:r w:rsidR="003E190C" w:rsidRPr="00C32C5F">
        <w:rPr>
          <w:rFonts w:cs="B Nazanin" w:hint="cs"/>
          <w:sz w:val="24"/>
          <w:szCs w:val="24"/>
          <w:rtl/>
        </w:rPr>
        <w:t>ی</w:t>
      </w:r>
      <w:r w:rsidR="003E190C" w:rsidRPr="00C32C5F">
        <w:rPr>
          <w:rFonts w:cs="B Nazanin" w:hint="eastAsia"/>
          <w:sz w:val="24"/>
          <w:szCs w:val="24"/>
          <w:rtl/>
        </w:rPr>
        <w:t>ا</w:t>
      </w:r>
      <w:r w:rsidR="003E190C" w:rsidRPr="00C32C5F">
        <w:rPr>
          <w:rFonts w:cs="B Nazanin"/>
          <w:sz w:val="24"/>
          <w:szCs w:val="24"/>
          <w:rtl/>
        </w:rPr>
        <w:t xml:space="preserve"> محصول جد</w:t>
      </w:r>
      <w:r w:rsidR="003E190C" w:rsidRPr="00C32C5F">
        <w:rPr>
          <w:rFonts w:cs="B Nazanin" w:hint="cs"/>
          <w:sz w:val="24"/>
          <w:szCs w:val="24"/>
          <w:rtl/>
        </w:rPr>
        <w:t>ی</w:t>
      </w:r>
      <w:r w:rsidR="003E190C" w:rsidRPr="00C32C5F">
        <w:rPr>
          <w:rFonts w:cs="B Nazanin" w:hint="eastAsia"/>
          <w:sz w:val="24"/>
          <w:szCs w:val="24"/>
          <w:rtl/>
        </w:rPr>
        <w:t>د</w:t>
      </w:r>
      <w:r w:rsidR="003E190C" w:rsidRPr="00C32C5F">
        <w:rPr>
          <w:rFonts w:cs="B Nazanin" w:hint="cs"/>
          <w:sz w:val="24"/>
          <w:szCs w:val="24"/>
          <w:rtl/>
        </w:rPr>
        <w:t>ی</w:t>
      </w:r>
      <w:r w:rsidR="003E190C" w:rsidRPr="00C32C5F">
        <w:rPr>
          <w:rFonts w:cs="B Nazanin"/>
          <w:sz w:val="24"/>
          <w:szCs w:val="24"/>
          <w:rtl/>
        </w:rPr>
        <w:t xml:space="preserve"> در کشور شد</w:t>
      </w:r>
      <w:r w:rsidR="003E190C">
        <w:rPr>
          <w:rFonts w:cs="B Nazanin" w:hint="cs"/>
          <w:sz w:val="24"/>
          <w:szCs w:val="24"/>
          <w:rtl/>
        </w:rPr>
        <w:t>ه باشد (مصادیق مربوطه در زیر آمده است)، جدول شماره 2</w:t>
      </w:r>
      <w:r w:rsidR="006266DE">
        <w:rPr>
          <w:rFonts w:cs="B Nazanin" w:hint="cs"/>
          <w:sz w:val="24"/>
          <w:szCs w:val="24"/>
          <w:rtl/>
        </w:rPr>
        <w:t>3</w:t>
      </w:r>
      <w:r w:rsidR="003E190C">
        <w:rPr>
          <w:rFonts w:cs="B Nazanin" w:hint="cs"/>
          <w:sz w:val="24"/>
          <w:szCs w:val="24"/>
          <w:rtl/>
        </w:rPr>
        <w:t xml:space="preserve"> را تکمیل کنید. در ستون امتیاز چیزی ننویسید. پایین سمت راست صفحه را امضاء کنید. سپس، یک نسخه از گواهی یا تأییدیه مراجع ذیصلاح ناظر بر </w:t>
      </w:r>
      <w:r w:rsidR="00910AC1">
        <w:rPr>
          <w:rFonts w:cs="B Nazanin" w:hint="cs"/>
          <w:sz w:val="24"/>
          <w:szCs w:val="24"/>
          <w:rtl/>
        </w:rPr>
        <w:t>مواردی که در این جدول</w:t>
      </w:r>
      <w:r w:rsidR="003E190C">
        <w:rPr>
          <w:rFonts w:cs="B Nazanin" w:hint="cs"/>
          <w:sz w:val="24"/>
          <w:szCs w:val="24"/>
          <w:rtl/>
        </w:rPr>
        <w:t xml:space="preserve"> درج کرده اید را ضمیمه نمایید. پشت کلیۀ صفحات ضمیمه را بترتیب از 1 شماره گذاری کنید و مجموعه را درون یک کاور قرار دهید.</w:t>
      </w:r>
    </w:p>
    <w:p w14:paraId="2CEAC5AA" w14:textId="77777777" w:rsidR="003E190C" w:rsidRDefault="003E190C" w:rsidP="003E190C">
      <w:pPr>
        <w:bidi/>
        <w:spacing w:after="0"/>
        <w:rPr>
          <w:rFonts w:cs="B Nazanin"/>
          <w:sz w:val="24"/>
          <w:szCs w:val="24"/>
          <w:rtl/>
          <w:lang w:bidi="fa-IR"/>
        </w:rPr>
      </w:pPr>
      <w:r>
        <w:rPr>
          <w:rFonts w:cs="B Nazanin" w:hint="cs"/>
          <w:sz w:val="24"/>
          <w:szCs w:val="24"/>
          <w:rtl/>
          <w:lang w:bidi="fa-IR"/>
        </w:rPr>
        <w:t xml:space="preserve">- </w:t>
      </w:r>
      <w:r w:rsidRPr="0071097E">
        <w:rPr>
          <w:rFonts w:cs="B Nazanin"/>
          <w:sz w:val="24"/>
          <w:szCs w:val="24"/>
          <w:rtl/>
          <w:lang w:bidi="fa-IR"/>
        </w:rPr>
        <w:t>طراح</w:t>
      </w:r>
      <w:r w:rsidRPr="0071097E">
        <w:rPr>
          <w:rFonts w:cs="B Nazanin" w:hint="cs"/>
          <w:sz w:val="24"/>
          <w:szCs w:val="24"/>
          <w:rtl/>
          <w:lang w:bidi="fa-IR"/>
        </w:rPr>
        <w:t>ی</w:t>
      </w:r>
      <w:r w:rsidRPr="0071097E">
        <w:rPr>
          <w:rFonts w:cs="B Nazanin"/>
          <w:sz w:val="24"/>
          <w:szCs w:val="24"/>
          <w:rtl/>
          <w:lang w:bidi="fa-IR"/>
        </w:rPr>
        <w:t xml:space="preserve"> س</w:t>
      </w:r>
      <w:r w:rsidRPr="0071097E">
        <w:rPr>
          <w:rFonts w:cs="B Nazanin" w:hint="cs"/>
          <w:sz w:val="24"/>
          <w:szCs w:val="24"/>
          <w:rtl/>
          <w:lang w:bidi="fa-IR"/>
        </w:rPr>
        <w:t>ی</w:t>
      </w:r>
      <w:r w:rsidRPr="0071097E">
        <w:rPr>
          <w:rFonts w:cs="B Nazanin" w:hint="eastAsia"/>
          <w:sz w:val="24"/>
          <w:szCs w:val="24"/>
          <w:rtl/>
          <w:lang w:bidi="fa-IR"/>
        </w:rPr>
        <w:t>ستم‌ها،</w:t>
      </w:r>
      <w:r w:rsidRPr="0071097E">
        <w:rPr>
          <w:rFonts w:cs="B Nazanin"/>
          <w:sz w:val="24"/>
          <w:szCs w:val="24"/>
          <w:rtl/>
          <w:lang w:bidi="fa-IR"/>
        </w:rPr>
        <w:t xml:space="preserve"> روش‌ها و خدمات جد</w:t>
      </w:r>
      <w:r w:rsidRPr="0071097E">
        <w:rPr>
          <w:rFonts w:cs="B Nazanin" w:hint="cs"/>
          <w:sz w:val="24"/>
          <w:szCs w:val="24"/>
          <w:rtl/>
          <w:lang w:bidi="fa-IR"/>
        </w:rPr>
        <w:t>ی</w:t>
      </w:r>
      <w:r w:rsidRPr="0071097E">
        <w:rPr>
          <w:rFonts w:cs="B Nazanin" w:hint="eastAsia"/>
          <w:sz w:val="24"/>
          <w:szCs w:val="24"/>
          <w:rtl/>
          <w:lang w:bidi="fa-IR"/>
        </w:rPr>
        <w:t>د</w:t>
      </w:r>
      <w:r w:rsidRPr="0071097E">
        <w:rPr>
          <w:rFonts w:cs="B Nazanin"/>
          <w:sz w:val="24"/>
          <w:szCs w:val="24"/>
          <w:rtl/>
          <w:lang w:bidi="fa-IR"/>
        </w:rPr>
        <w:t xml:space="preserve"> به</w:t>
      </w:r>
      <w:r>
        <w:rPr>
          <w:rFonts w:cs="B Nazanin" w:hint="cs"/>
          <w:sz w:val="24"/>
          <w:szCs w:val="24"/>
          <w:rtl/>
          <w:lang w:bidi="fa-IR"/>
        </w:rPr>
        <w:t xml:space="preserve"> </w:t>
      </w:r>
      <w:r w:rsidRPr="0071097E">
        <w:rPr>
          <w:rFonts w:cs="B Nazanin"/>
          <w:sz w:val="24"/>
          <w:szCs w:val="24"/>
          <w:rtl/>
          <w:lang w:bidi="fa-IR"/>
        </w:rPr>
        <w:t>منظور حل معضلات آموزش</w:t>
      </w:r>
      <w:r w:rsidRPr="0071097E">
        <w:rPr>
          <w:rFonts w:cs="B Nazanin" w:hint="cs"/>
          <w:sz w:val="24"/>
          <w:szCs w:val="24"/>
          <w:rtl/>
          <w:lang w:bidi="fa-IR"/>
        </w:rPr>
        <w:t>ی</w:t>
      </w:r>
      <w:r w:rsidRPr="0071097E">
        <w:rPr>
          <w:rFonts w:cs="B Nazanin" w:hint="eastAsia"/>
          <w:sz w:val="24"/>
          <w:szCs w:val="24"/>
          <w:rtl/>
          <w:lang w:bidi="fa-IR"/>
        </w:rPr>
        <w:t>،</w:t>
      </w:r>
      <w:r w:rsidRPr="0071097E">
        <w:rPr>
          <w:rFonts w:cs="B Nazanin"/>
          <w:sz w:val="24"/>
          <w:szCs w:val="24"/>
          <w:rtl/>
          <w:lang w:bidi="fa-IR"/>
        </w:rPr>
        <w:t xml:space="preserve"> پژوهش</w:t>
      </w:r>
      <w:r w:rsidRPr="0071097E">
        <w:rPr>
          <w:rFonts w:cs="B Nazanin" w:hint="cs"/>
          <w:sz w:val="24"/>
          <w:szCs w:val="24"/>
          <w:rtl/>
          <w:lang w:bidi="fa-IR"/>
        </w:rPr>
        <w:t>ی</w:t>
      </w:r>
      <w:r w:rsidRPr="0071097E">
        <w:rPr>
          <w:rFonts w:cs="B Nazanin" w:hint="eastAsia"/>
          <w:sz w:val="24"/>
          <w:szCs w:val="24"/>
          <w:rtl/>
          <w:lang w:bidi="fa-IR"/>
        </w:rPr>
        <w:t>،</w:t>
      </w:r>
      <w:r w:rsidRPr="0071097E">
        <w:rPr>
          <w:rFonts w:cs="B Nazanin"/>
          <w:sz w:val="24"/>
          <w:szCs w:val="24"/>
          <w:rtl/>
          <w:lang w:bidi="fa-IR"/>
        </w:rPr>
        <w:t xml:space="preserve"> بهداشت</w:t>
      </w:r>
      <w:r w:rsidRPr="0071097E">
        <w:rPr>
          <w:rFonts w:cs="B Nazanin" w:hint="cs"/>
          <w:sz w:val="24"/>
          <w:szCs w:val="24"/>
          <w:rtl/>
          <w:lang w:bidi="fa-IR"/>
        </w:rPr>
        <w:t>ی</w:t>
      </w:r>
      <w:r w:rsidRPr="0071097E">
        <w:rPr>
          <w:rFonts w:cs="B Nazanin"/>
          <w:sz w:val="24"/>
          <w:szCs w:val="24"/>
          <w:rtl/>
          <w:lang w:bidi="fa-IR"/>
        </w:rPr>
        <w:t xml:space="preserve"> و درمان</w:t>
      </w:r>
      <w:r w:rsidRPr="0071097E">
        <w:rPr>
          <w:rFonts w:cs="B Nazanin" w:hint="cs"/>
          <w:sz w:val="24"/>
          <w:szCs w:val="24"/>
          <w:rtl/>
          <w:lang w:bidi="fa-IR"/>
        </w:rPr>
        <w:t>ی</w:t>
      </w:r>
      <w:r w:rsidRPr="0071097E">
        <w:rPr>
          <w:rFonts w:cs="B Nazanin"/>
          <w:sz w:val="24"/>
          <w:szCs w:val="24"/>
          <w:rtl/>
          <w:lang w:bidi="fa-IR"/>
        </w:rPr>
        <w:t xml:space="preserve"> در سطح کشور</w:t>
      </w:r>
      <w:r>
        <w:rPr>
          <w:rFonts w:cs="B Nazanin" w:hint="cs"/>
          <w:sz w:val="24"/>
          <w:szCs w:val="24"/>
          <w:rtl/>
          <w:lang w:bidi="fa-IR"/>
        </w:rPr>
        <w:t xml:space="preserve"> یا منطقه</w:t>
      </w:r>
    </w:p>
    <w:p w14:paraId="72F1A921" w14:textId="77777777" w:rsidR="003E190C" w:rsidRDefault="003E190C" w:rsidP="003E190C">
      <w:pPr>
        <w:bidi/>
        <w:spacing w:after="0"/>
        <w:rPr>
          <w:rFonts w:cs="B Nazanin"/>
          <w:sz w:val="24"/>
          <w:szCs w:val="24"/>
          <w:rtl/>
          <w:lang w:bidi="fa-IR"/>
        </w:rPr>
      </w:pPr>
      <w:r>
        <w:rPr>
          <w:rFonts w:cs="B Nazanin" w:hint="cs"/>
          <w:sz w:val="24"/>
          <w:szCs w:val="24"/>
          <w:rtl/>
          <w:lang w:bidi="fa-IR"/>
        </w:rPr>
        <w:t xml:space="preserve">- </w:t>
      </w:r>
      <w:r w:rsidRPr="0081358D">
        <w:rPr>
          <w:rFonts w:cs="B Nazanin"/>
          <w:sz w:val="24"/>
          <w:szCs w:val="24"/>
          <w:rtl/>
          <w:lang w:bidi="fa-IR"/>
        </w:rPr>
        <w:t>انجام فعال</w:t>
      </w:r>
      <w:r w:rsidRPr="0081358D">
        <w:rPr>
          <w:rFonts w:cs="B Nazanin" w:hint="cs"/>
          <w:sz w:val="24"/>
          <w:szCs w:val="24"/>
          <w:rtl/>
          <w:lang w:bidi="fa-IR"/>
        </w:rPr>
        <w:t>ی</w:t>
      </w:r>
      <w:r w:rsidRPr="0081358D">
        <w:rPr>
          <w:rFonts w:cs="B Nazanin" w:hint="eastAsia"/>
          <w:sz w:val="24"/>
          <w:szCs w:val="24"/>
          <w:rtl/>
          <w:lang w:bidi="fa-IR"/>
        </w:rPr>
        <w:t>ت‌ها</w:t>
      </w:r>
      <w:r w:rsidRPr="0081358D">
        <w:rPr>
          <w:rFonts w:cs="B Nazanin" w:hint="cs"/>
          <w:sz w:val="24"/>
          <w:szCs w:val="24"/>
          <w:rtl/>
          <w:lang w:bidi="fa-IR"/>
        </w:rPr>
        <w:t>ی</w:t>
      </w:r>
      <w:r w:rsidRPr="0081358D">
        <w:rPr>
          <w:rFonts w:cs="B Nazanin"/>
          <w:sz w:val="24"/>
          <w:szCs w:val="24"/>
          <w:rtl/>
          <w:lang w:bidi="fa-IR"/>
        </w:rPr>
        <w:t xml:space="preserve"> جد</w:t>
      </w:r>
      <w:r w:rsidRPr="0081358D">
        <w:rPr>
          <w:rFonts w:cs="B Nazanin" w:hint="cs"/>
          <w:sz w:val="24"/>
          <w:szCs w:val="24"/>
          <w:rtl/>
          <w:lang w:bidi="fa-IR"/>
        </w:rPr>
        <w:t>ی</w:t>
      </w:r>
      <w:r w:rsidRPr="0081358D">
        <w:rPr>
          <w:rFonts w:cs="B Nazanin" w:hint="eastAsia"/>
          <w:sz w:val="24"/>
          <w:szCs w:val="24"/>
          <w:rtl/>
          <w:lang w:bidi="fa-IR"/>
        </w:rPr>
        <w:t>د</w:t>
      </w:r>
      <w:r w:rsidRPr="0081358D">
        <w:rPr>
          <w:rFonts w:cs="B Nazanin"/>
          <w:sz w:val="24"/>
          <w:szCs w:val="24"/>
          <w:rtl/>
          <w:lang w:bidi="fa-IR"/>
        </w:rPr>
        <w:t xml:space="preserve"> پزشک</w:t>
      </w:r>
      <w:r w:rsidRPr="0081358D">
        <w:rPr>
          <w:rFonts w:cs="B Nazanin" w:hint="cs"/>
          <w:sz w:val="24"/>
          <w:szCs w:val="24"/>
          <w:rtl/>
          <w:lang w:bidi="fa-IR"/>
        </w:rPr>
        <w:t>ی</w:t>
      </w:r>
      <w:r w:rsidRPr="0081358D">
        <w:rPr>
          <w:rFonts w:cs="B Nazanin"/>
          <w:sz w:val="24"/>
          <w:szCs w:val="24"/>
          <w:rtl/>
          <w:lang w:bidi="fa-IR"/>
        </w:rPr>
        <w:t xml:space="preserve"> که به خودکفا</w:t>
      </w:r>
      <w:r w:rsidRPr="0081358D">
        <w:rPr>
          <w:rFonts w:cs="B Nazanin" w:hint="cs"/>
          <w:sz w:val="24"/>
          <w:szCs w:val="24"/>
          <w:rtl/>
          <w:lang w:bidi="fa-IR"/>
        </w:rPr>
        <w:t>یی</w:t>
      </w:r>
      <w:r w:rsidRPr="0081358D">
        <w:rPr>
          <w:rFonts w:cs="B Nazanin"/>
          <w:sz w:val="24"/>
          <w:szCs w:val="24"/>
          <w:rtl/>
          <w:lang w:bidi="fa-IR"/>
        </w:rPr>
        <w:t xml:space="preserve"> کشور کمک مؤثر کند مانند اجرا</w:t>
      </w:r>
      <w:r w:rsidRPr="0081358D">
        <w:rPr>
          <w:rFonts w:cs="B Nazanin" w:hint="cs"/>
          <w:sz w:val="24"/>
          <w:szCs w:val="24"/>
          <w:rtl/>
          <w:lang w:bidi="fa-IR"/>
        </w:rPr>
        <w:t>ی</w:t>
      </w:r>
      <w:r w:rsidRPr="0081358D">
        <w:rPr>
          <w:rFonts w:cs="B Nazanin"/>
          <w:sz w:val="24"/>
          <w:szCs w:val="24"/>
          <w:rtl/>
          <w:lang w:bidi="fa-IR"/>
        </w:rPr>
        <w:t xml:space="preserve"> روش‌ها</w:t>
      </w:r>
      <w:r w:rsidRPr="0081358D">
        <w:rPr>
          <w:rFonts w:cs="B Nazanin" w:hint="cs"/>
          <w:sz w:val="24"/>
          <w:szCs w:val="24"/>
          <w:rtl/>
          <w:lang w:bidi="fa-IR"/>
        </w:rPr>
        <w:t>ی</w:t>
      </w:r>
      <w:r w:rsidRPr="0081358D">
        <w:rPr>
          <w:rFonts w:cs="B Nazanin"/>
          <w:sz w:val="24"/>
          <w:szCs w:val="24"/>
          <w:rtl/>
          <w:lang w:bidi="fa-IR"/>
        </w:rPr>
        <w:t xml:space="preserve"> تشخ</w:t>
      </w:r>
      <w:r w:rsidRPr="0081358D">
        <w:rPr>
          <w:rFonts w:cs="B Nazanin" w:hint="cs"/>
          <w:sz w:val="24"/>
          <w:szCs w:val="24"/>
          <w:rtl/>
          <w:lang w:bidi="fa-IR"/>
        </w:rPr>
        <w:t>ی</w:t>
      </w:r>
      <w:r w:rsidRPr="0081358D">
        <w:rPr>
          <w:rFonts w:cs="B Nazanin" w:hint="eastAsia"/>
          <w:sz w:val="24"/>
          <w:szCs w:val="24"/>
          <w:rtl/>
          <w:lang w:bidi="fa-IR"/>
        </w:rPr>
        <w:t>ص</w:t>
      </w:r>
      <w:r w:rsidRPr="0081358D">
        <w:rPr>
          <w:rFonts w:cs="B Nazanin" w:hint="cs"/>
          <w:sz w:val="24"/>
          <w:szCs w:val="24"/>
          <w:rtl/>
          <w:lang w:bidi="fa-IR"/>
        </w:rPr>
        <w:t>ی</w:t>
      </w:r>
      <w:r w:rsidRPr="0081358D">
        <w:rPr>
          <w:rFonts w:cs="B Nazanin"/>
          <w:sz w:val="24"/>
          <w:szCs w:val="24"/>
          <w:rtl/>
          <w:lang w:bidi="fa-IR"/>
        </w:rPr>
        <w:t>- درمان</w:t>
      </w:r>
      <w:r w:rsidRPr="0081358D">
        <w:rPr>
          <w:rFonts w:cs="B Nazanin" w:hint="cs"/>
          <w:sz w:val="24"/>
          <w:szCs w:val="24"/>
          <w:rtl/>
          <w:lang w:bidi="fa-IR"/>
        </w:rPr>
        <w:t>ی</w:t>
      </w:r>
      <w:r w:rsidRPr="0081358D">
        <w:rPr>
          <w:rFonts w:cs="B Nazanin"/>
          <w:sz w:val="24"/>
          <w:szCs w:val="24"/>
          <w:rtl/>
          <w:lang w:bidi="fa-IR"/>
        </w:rPr>
        <w:t xml:space="preserve"> نو</w:t>
      </w:r>
      <w:r w:rsidRPr="0081358D">
        <w:rPr>
          <w:rFonts w:cs="B Nazanin" w:hint="cs"/>
          <w:sz w:val="24"/>
          <w:szCs w:val="24"/>
          <w:rtl/>
          <w:lang w:bidi="fa-IR"/>
        </w:rPr>
        <w:t>ی</w:t>
      </w:r>
      <w:r w:rsidRPr="0081358D">
        <w:rPr>
          <w:rFonts w:cs="B Nazanin" w:hint="eastAsia"/>
          <w:sz w:val="24"/>
          <w:szCs w:val="24"/>
          <w:rtl/>
          <w:lang w:bidi="fa-IR"/>
        </w:rPr>
        <w:t>ن</w:t>
      </w:r>
      <w:r w:rsidRPr="0081358D">
        <w:rPr>
          <w:rFonts w:cs="B Nazanin"/>
          <w:sz w:val="24"/>
          <w:szCs w:val="24"/>
          <w:rtl/>
          <w:lang w:bidi="fa-IR"/>
        </w:rPr>
        <w:t xml:space="preserve"> برا</w:t>
      </w:r>
      <w:r w:rsidRPr="0081358D">
        <w:rPr>
          <w:rFonts w:cs="B Nazanin" w:hint="cs"/>
          <w:sz w:val="24"/>
          <w:szCs w:val="24"/>
          <w:rtl/>
          <w:lang w:bidi="fa-IR"/>
        </w:rPr>
        <w:t>ی</w:t>
      </w:r>
      <w:r w:rsidRPr="0081358D">
        <w:rPr>
          <w:rFonts w:cs="B Nazanin"/>
          <w:sz w:val="24"/>
          <w:szCs w:val="24"/>
          <w:rtl/>
          <w:lang w:bidi="fa-IR"/>
        </w:rPr>
        <w:t xml:space="preserve"> اول</w:t>
      </w:r>
      <w:r w:rsidRPr="0081358D">
        <w:rPr>
          <w:rFonts w:cs="B Nazanin" w:hint="cs"/>
          <w:sz w:val="24"/>
          <w:szCs w:val="24"/>
          <w:rtl/>
          <w:lang w:bidi="fa-IR"/>
        </w:rPr>
        <w:t>ی</w:t>
      </w:r>
      <w:r w:rsidRPr="0081358D">
        <w:rPr>
          <w:rFonts w:cs="B Nazanin" w:hint="eastAsia"/>
          <w:sz w:val="24"/>
          <w:szCs w:val="24"/>
          <w:rtl/>
          <w:lang w:bidi="fa-IR"/>
        </w:rPr>
        <w:t>ن</w:t>
      </w:r>
      <w:r w:rsidRPr="0081358D">
        <w:rPr>
          <w:rFonts w:cs="B Nazanin"/>
          <w:sz w:val="24"/>
          <w:szCs w:val="24"/>
          <w:rtl/>
          <w:lang w:bidi="fa-IR"/>
        </w:rPr>
        <w:t xml:space="preserve"> بار در ا</w:t>
      </w:r>
      <w:r w:rsidRPr="0081358D">
        <w:rPr>
          <w:rFonts w:cs="B Nazanin" w:hint="cs"/>
          <w:sz w:val="24"/>
          <w:szCs w:val="24"/>
          <w:rtl/>
          <w:lang w:bidi="fa-IR"/>
        </w:rPr>
        <w:t>ی</w:t>
      </w:r>
      <w:r w:rsidRPr="0081358D">
        <w:rPr>
          <w:rFonts w:cs="B Nazanin" w:hint="eastAsia"/>
          <w:sz w:val="24"/>
          <w:szCs w:val="24"/>
          <w:rtl/>
          <w:lang w:bidi="fa-IR"/>
        </w:rPr>
        <w:t>ران</w:t>
      </w:r>
    </w:p>
    <w:p w14:paraId="3BF24D27" w14:textId="77777777" w:rsidR="003E190C" w:rsidRDefault="003E190C" w:rsidP="00C73F72">
      <w:pPr>
        <w:bidi/>
        <w:rPr>
          <w:rFonts w:cs="B Nazanin"/>
          <w:sz w:val="24"/>
          <w:szCs w:val="24"/>
          <w:rtl/>
          <w:lang w:bidi="fa-IR"/>
        </w:rPr>
      </w:pPr>
      <w:r>
        <w:rPr>
          <w:rFonts w:cs="B Nazanin" w:hint="cs"/>
          <w:sz w:val="24"/>
          <w:szCs w:val="24"/>
          <w:rtl/>
          <w:lang w:bidi="fa-IR"/>
        </w:rPr>
        <w:t xml:space="preserve">- </w:t>
      </w:r>
      <w:r w:rsidRPr="0081358D">
        <w:rPr>
          <w:rFonts w:cs="B Nazanin"/>
          <w:sz w:val="24"/>
          <w:szCs w:val="24"/>
          <w:rtl/>
          <w:lang w:bidi="fa-IR"/>
        </w:rPr>
        <w:t>تدو</w:t>
      </w:r>
      <w:r w:rsidRPr="0081358D">
        <w:rPr>
          <w:rFonts w:cs="B Nazanin" w:hint="cs"/>
          <w:sz w:val="24"/>
          <w:szCs w:val="24"/>
          <w:rtl/>
          <w:lang w:bidi="fa-IR"/>
        </w:rPr>
        <w:t>ی</w:t>
      </w:r>
      <w:r w:rsidRPr="0081358D">
        <w:rPr>
          <w:rFonts w:cs="B Nazanin" w:hint="eastAsia"/>
          <w:sz w:val="24"/>
          <w:szCs w:val="24"/>
          <w:rtl/>
          <w:lang w:bidi="fa-IR"/>
        </w:rPr>
        <w:t>ن</w:t>
      </w:r>
      <w:r w:rsidRPr="0081358D">
        <w:rPr>
          <w:rFonts w:cs="B Nazanin"/>
          <w:sz w:val="24"/>
          <w:szCs w:val="24"/>
          <w:rtl/>
          <w:lang w:bidi="fa-IR"/>
        </w:rPr>
        <w:t xml:space="preserve"> راهنما</w:t>
      </w:r>
      <w:r w:rsidRPr="0081358D">
        <w:rPr>
          <w:rFonts w:cs="B Nazanin" w:hint="cs"/>
          <w:sz w:val="24"/>
          <w:szCs w:val="24"/>
          <w:rtl/>
          <w:lang w:bidi="fa-IR"/>
        </w:rPr>
        <w:t>ی</w:t>
      </w:r>
      <w:r w:rsidRPr="0081358D">
        <w:rPr>
          <w:rFonts w:cs="B Nazanin"/>
          <w:sz w:val="24"/>
          <w:szCs w:val="24"/>
          <w:rtl/>
          <w:lang w:bidi="fa-IR"/>
        </w:rPr>
        <w:t xml:space="preserve"> طبابت بال</w:t>
      </w:r>
      <w:r w:rsidRPr="0081358D">
        <w:rPr>
          <w:rFonts w:cs="B Nazanin" w:hint="cs"/>
          <w:sz w:val="24"/>
          <w:szCs w:val="24"/>
          <w:rtl/>
          <w:lang w:bidi="fa-IR"/>
        </w:rPr>
        <w:t>ی</w:t>
      </w:r>
      <w:r w:rsidRPr="0081358D">
        <w:rPr>
          <w:rFonts w:cs="B Nazanin" w:hint="eastAsia"/>
          <w:sz w:val="24"/>
          <w:szCs w:val="24"/>
          <w:rtl/>
          <w:lang w:bidi="fa-IR"/>
        </w:rPr>
        <w:t>ن</w:t>
      </w:r>
      <w:r w:rsidRPr="0081358D">
        <w:rPr>
          <w:rFonts w:cs="B Nazanin" w:hint="cs"/>
          <w:sz w:val="24"/>
          <w:szCs w:val="24"/>
          <w:rtl/>
          <w:lang w:bidi="fa-IR"/>
        </w:rPr>
        <w:t>ی</w:t>
      </w:r>
      <w:r w:rsidRPr="0081358D">
        <w:rPr>
          <w:rFonts w:cs="B Nazanin"/>
          <w:sz w:val="24"/>
          <w:szCs w:val="24"/>
          <w:rtl/>
          <w:lang w:bidi="fa-IR"/>
        </w:rPr>
        <w:t xml:space="preserve"> کشور، با استناد بر پژوهش و بر اساس شواهد علم</w:t>
      </w:r>
      <w:r w:rsidRPr="0081358D">
        <w:rPr>
          <w:rFonts w:cs="B Nazanin" w:hint="cs"/>
          <w:sz w:val="24"/>
          <w:szCs w:val="24"/>
          <w:rtl/>
          <w:lang w:bidi="fa-IR"/>
        </w:rPr>
        <w:t>ی</w:t>
      </w:r>
    </w:p>
    <w:p w14:paraId="394E515D" w14:textId="0B1F47D1" w:rsidR="006266DE" w:rsidRDefault="00902C3C" w:rsidP="00B92D9B">
      <w:pPr>
        <w:bidi/>
        <w:rPr>
          <w:rFonts w:cs="B Nazanin"/>
          <w:sz w:val="24"/>
          <w:szCs w:val="24"/>
          <w:rtl/>
        </w:rPr>
      </w:pPr>
      <w:r>
        <w:rPr>
          <w:rFonts w:cs="B Nazanin" w:hint="cs"/>
          <w:sz w:val="24"/>
          <w:szCs w:val="24"/>
          <w:rtl/>
          <w:lang w:bidi="fa-IR"/>
        </w:rPr>
        <w:lastRenderedPageBreak/>
        <w:t xml:space="preserve">20. </w:t>
      </w:r>
      <w:r w:rsidR="00C73F72">
        <w:rPr>
          <w:rFonts w:cs="B Nazanin" w:hint="cs"/>
          <w:sz w:val="24"/>
          <w:szCs w:val="24"/>
          <w:rtl/>
        </w:rPr>
        <w:t xml:space="preserve">در صورت جذب اعتبار پژوهشی (گرنت) داخلی یا بین المللی، جدول شماره 24 را تکمیل کنید. در ستون امتیاز چیزی ننویسید. پایین سمت راست صفحه را امضاء کنید. سپس، یک نسخه از گواهی یا تأییدیه مراجع ذیصلاح ناظر بر </w:t>
      </w:r>
      <w:r w:rsidR="00C85378">
        <w:rPr>
          <w:rFonts w:cs="B Nazanin" w:hint="cs"/>
          <w:sz w:val="24"/>
          <w:szCs w:val="24"/>
          <w:rtl/>
        </w:rPr>
        <w:t>مواردی که در این جدول</w:t>
      </w:r>
      <w:r w:rsidR="00C73F72">
        <w:rPr>
          <w:rFonts w:cs="B Nazanin" w:hint="cs"/>
          <w:sz w:val="24"/>
          <w:szCs w:val="24"/>
          <w:rtl/>
        </w:rPr>
        <w:t xml:space="preserve"> درج کرده اید را ضمیمه نمایید. پشت کلیۀ صفحات ضمیمه را بترتیب از 1 شماره گذاری کنید و مجموعه را درون یک کاور قرار دهید.</w:t>
      </w:r>
    </w:p>
    <w:p w14:paraId="6846A259" w14:textId="5A26BB95" w:rsidR="005776C9" w:rsidRDefault="00B92D9B" w:rsidP="00C501D1">
      <w:pPr>
        <w:bidi/>
        <w:spacing w:after="0"/>
        <w:rPr>
          <w:rFonts w:cs="B Nazanin"/>
          <w:sz w:val="24"/>
          <w:szCs w:val="24"/>
          <w:rtl/>
        </w:rPr>
      </w:pPr>
      <w:r>
        <w:rPr>
          <w:rFonts w:cs="B Nazanin" w:hint="cs"/>
          <w:sz w:val="24"/>
          <w:szCs w:val="24"/>
          <w:rtl/>
        </w:rPr>
        <w:t xml:space="preserve">21. </w:t>
      </w:r>
      <w:r w:rsidR="00A82492">
        <w:rPr>
          <w:rFonts w:cs="B Nazanin" w:hint="cs"/>
          <w:sz w:val="24"/>
          <w:szCs w:val="24"/>
          <w:rtl/>
        </w:rPr>
        <w:t>در صورت اقدام به تصنیف، تألیف؛ تصحیح انتقادی و ترجمه کتاب و دانشنامه (مصادیق مربوطه در زیر آمده است)، جدول شماره 25 را تکمیل کنید. در ستون امتیاز چیزی ننویسید. پایین سمت راست صفحه را امضاء کنید.</w:t>
      </w:r>
      <w:r w:rsidR="00225AF8">
        <w:rPr>
          <w:rFonts w:cs="B Nazanin" w:hint="cs"/>
          <w:sz w:val="24"/>
          <w:szCs w:val="24"/>
          <w:rtl/>
        </w:rPr>
        <w:t xml:space="preserve"> </w:t>
      </w:r>
      <w:r w:rsidR="005776C9">
        <w:rPr>
          <w:rFonts w:cs="B Nazanin" w:hint="cs"/>
          <w:sz w:val="24"/>
          <w:szCs w:val="24"/>
          <w:rtl/>
        </w:rPr>
        <w:t xml:space="preserve">سپس، یک نسخه از تأییدیه </w:t>
      </w:r>
      <w:r w:rsidR="005776C9">
        <w:rPr>
          <w:rFonts w:cs="B Nazanin" w:hint="cs"/>
          <w:sz w:val="24"/>
          <w:szCs w:val="24"/>
          <w:rtl/>
        </w:rPr>
        <w:t xml:space="preserve">مراجع ذیصلاح </w:t>
      </w:r>
      <w:r w:rsidR="005776C9">
        <w:rPr>
          <w:rFonts w:cs="B Nazanin" w:hint="cs"/>
          <w:sz w:val="24"/>
          <w:szCs w:val="24"/>
          <w:rtl/>
        </w:rPr>
        <w:t xml:space="preserve">ناظر بر مواردی که در این جدول درج کرده اید را ضمیمه نمایید. لازم است یک نسخه از </w:t>
      </w:r>
      <w:r w:rsidR="005776C9">
        <w:rPr>
          <w:rFonts w:cs="B Nazanin" w:hint="cs"/>
          <w:sz w:val="24"/>
          <w:szCs w:val="24"/>
          <w:rtl/>
        </w:rPr>
        <w:t xml:space="preserve">هر </w:t>
      </w:r>
      <w:r w:rsidR="005776C9">
        <w:rPr>
          <w:rFonts w:cs="B Nazanin" w:hint="cs"/>
          <w:sz w:val="24"/>
          <w:szCs w:val="24"/>
          <w:rtl/>
        </w:rPr>
        <w:t xml:space="preserve">کتاب را به صورت </w:t>
      </w:r>
      <w:r w:rsidR="005776C9" w:rsidRPr="00C501D1">
        <w:rPr>
          <w:rFonts w:cs="B Nazanin" w:hint="cs"/>
          <w:sz w:val="24"/>
          <w:szCs w:val="24"/>
          <w:u w:val="single"/>
          <w:rtl/>
        </w:rPr>
        <w:t>جداگانه</w:t>
      </w:r>
      <w:r w:rsidR="005776C9">
        <w:rPr>
          <w:rFonts w:cs="B Nazanin" w:hint="cs"/>
          <w:sz w:val="24"/>
          <w:szCs w:val="24"/>
          <w:rtl/>
        </w:rPr>
        <w:t xml:space="preserve"> به همراه کل پرونده ارائه </w:t>
      </w:r>
      <w:r w:rsidR="002443D6">
        <w:rPr>
          <w:rFonts w:cs="B Nazanin" w:hint="cs"/>
          <w:sz w:val="24"/>
          <w:szCs w:val="24"/>
          <w:rtl/>
        </w:rPr>
        <w:t>کنید</w:t>
      </w:r>
      <w:r w:rsidR="005776C9">
        <w:rPr>
          <w:rFonts w:cs="B Nazanin" w:hint="cs"/>
          <w:sz w:val="24"/>
          <w:szCs w:val="24"/>
          <w:rtl/>
        </w:rPr>
        <w:t>.</w:t>
      </w:r>
      <w:r w:rsidR="00DD4DE9">
        <w:rPr>
          <w:rFonts w:cs="B Nazanin" w:hint="cs"/>
          <w:sz w:val="24"/>
          <w:szCs w:val="24"/>
          <w:rtl/>
        </w:rPr>
        <w:t xml:space="preserve"> </w:t>
      </w:r>
      <w:r w:rsidR="00F43F48">
        <w:rPr>
          <w:rFonts w:cs="B Nazanin" w:hint="cs"/>
          <w:sz w:val="24"/>
          <w:szCs w:val="24"/>
          <w:rtl/>
        </w:rPr>
        <w:t xml:space="preserve">همچنین، </w:t>
      </w:r>
      <w:r w:rsidR="00DD4DE9">
        <w:rPr>
          <w:rFonts w:cs="B Nazanin" w:hint="cs"/>
          <w:sz w:val="24"/>
          <w:szCs w:val="24"/>
          <w:rtl/>
        </w:rPr>
        <w:t>چنانچه کتابی دارید که مراحل چاپ آن به پایان نرسیده</w:t>
      </w:r>
      <w:r w:rsidR="00B7696C">
        <w:rPr>
          <w:rFonts w:cs="B Nazanin" w:hint="cs"/>
          <w:sz w:val="24"/>
          <w:szCs w:val="24"/>
          <w:rtl/>
        </w:rPr>
        <w:t xml:space="preserve"> است، </w:t>
      </w:r>
      <w:r w:rsidR="006C07D2">
        <w:rPr>
          <w:rFonts w:cs="B Nazanin" w:hint="cs"/>
          <w:sz w:val="24"/>
          <w:szCs w:val="24"/>
          <w:rtl/>
        </w:rPr>
        <w:t xml:space="preserve">لازم است پیش نویس تأیید شده </w:t>
      </w:r>
      <w:r w:rsidR="002443D6">
        <w:rPr>
          <w:rFonts w:cs="B Nazanin" w:hint="cs"/>
          <w:sz w:val="24"/>
          <w:szCs w:val="24"/>
          <w:rtl/>
        </w:rPr>
        <w:t>(</w:t>
      </w:r>
      <w:r w:rsidR="002443D6" w:rsidRPr="00C501D1">
        <w:rPr>
          <w:rFonts w:cs="B Nazanin" w:hint="cs"/>
          <w:sz w:val="24"/>
          <w:szCs w:val="24"/>
          <w:u w:val="single"/>
          <w:rtl/>
        </w:rPr>
        <w:t>جداگانه</w:t>
      </w:r>
      <w:r w:rsidR="002443D6">
        <w:rPr>
          <w:rFonts w:cs="B Nazanin" w:hint="cs"/>
          <w:sz w:val="24"/>
          <w:szCs w:val="24"/>
          <w:rtl/>
        </w:rPr>
        <w:t xml:space="preserve"> به همراه کل پرونده ارائه گردد) </w:t>
      </w:r>
      <w:r w:rsidR="006C07D2">
        <w:rPr>
          <w:rFonts w:cs="B Nazanin" w:hint="cs"/>
          <w:sz w:val="24"/>
          <w:szCs w:val="24"/>
          <w:rtl/>
        </w:rPr>
        <w:t xml:space="preserve">به همراه تأییدیه </w:t>
      </w:r>
      <w:r w:rsidR="006C07D2" w:rsidRPr="00B7696C">
        <w:rPr>
          <w:rFonts w:cs="B Nazanin"/>
          <w:sz w:val="24"/>
          <w:szCs w:val="24"/>
          <w:rtl/>
        </w:rPr>
        <w:t>شوراي انتشارات یا موسسه انتشاراتی یکی از دانشگاه</w:t>
      </w:r>
      <w:r w:rsidR="00A36CF9">
        <w:rPr>
          <w:rFonts w:cs="B Nazanin" w:hint="cs"/>
          <w:sz w:val="24"/>
          <w:szCs w:val="24"/>
          <w:rtl/>
        </w:rPr>
        <w:t xml:space="preserve"> </w:t>
      </w:r>
      <w:r w:rsidR="006C07D2" w:rsidRPr="00B7696C">
        <w:rPr>
          <w:rFonts w:cs="B Nazanin"/>
          <w:sz w:val="24"/>
          <w:szCs w:val="24"/>
          <w:rtl/>
        </w:rPr>
        <w:t>هاي علوم پزشکی</w:t>
      </w:r>
      <w:r w:rsidR="00F43F48">
        <w:rPr>
          <w:rFonts w:cs="B Nazanin" w:hint="cs"/>
          <w:sz w:val="24"/>
          <w:szCs w:val="24"/>
          <w:rtl/>
        </w:rPr>
        <w:t xml:space="preserve"> و اصل قرارداد </w:t>
      </w:r>
      <w:r w:rsidR="0031799D">
        <w:rPr>
          <w:rFonts w:cs="B Nazanin" w:hint="cs"/>
          <w:sz w:val="24"/>
          <w:szCs w:val="24"/>
          <w:rtl/>
        </w:rPr>
        <w:t xml:space="preserve">چاپ </w:t>
      </w:r>
      <w:r w:rsidR="00F43F48">
        <w:rPr>
          <w:rFonts w:cs="B Nazanin" w:hint="cs"/>
          <w:sz w:val="24"/>
          <w:szCs w:val="24"/>
          <w:rtl/>
        </w:rPr>
        <w:t>مربوطه را نیز ضمیمه نمایید.</w:t>
      </w:r>
      <w:r w:rsidR="00C501D1">
        <w:rPr>
          <w:rFonts w:cs="B Nazanin" w:hint="cs"/>
          <w:sz w:val="24"/>
          <w:szCs w:val="24"/>
          <w:rtl/>
        </w:rPr>
        <w:t xml:space="preserve"> </w:t>
      </w:r>
      <w:r w:rsidR="005776C9">
        <w:rPr>
          <w:rFonts w:cs="B Nazanin" w:hint="cs"/>
          <w:sz w:val="24"/>
          <w:szCs w:val="24"/>
          <w:rtl/>
        </w:rPr>
        <w:t xml:space="preserve">پشت کلیۀ صفحات ضمیمه را بترتیب از 1 شماره گذاری کنید و مجموعه </w:t>
      </w:r>
      <w:r w:rsidR="005776C9">
        <w:rPr>
          <w:rFonts w:cs="B Nazanin" w:hint="cs"/>
          <w:sz w:val="24"/>
          <w:szCs w:val="24"/>
          <w:rtl/>
        </w:rPr>
        <w:t>(جدول تکمیل شده</w:t>
      </w:r>
      <w:r w:rsidR="00C501D1">
        <w:rPr>
          <w:rFonts w:cs="B Nazanin" w:hint="cs"/>
          <w:sz w:val="24"/>
          <w:szCs w:val="24"/>
          <w:rtl/>
        </w:rPr>
        <w:t>،</w:t>
      </w:r>
      <w:r w:rsidR="005776C9">
        <w:rPr>
          <w:rFonts w:cs="B Nazanin" w:hint="cs"/>
          <w:sz w:val="24"/>
          <w:szCs w:val="24"/>
          <w:rtl/>
        </w:rPr>
        <w:t xml:space="preserve"> تأییدیه ها</w:t>
      </w:r>
      <w:r w:rsidR="00C501D1">
        <w:rPr>
          <w:rFonts w:cs="B Nazanin" w:hint="cs"/>
          <w:sz w:val="24"/>
          <w:szCs w:val="24"/>
          <w:rtl/>
        </w:rPr>
        <w:t>، قرارداد چاپ</w:t>
      </w:r>
      <w:r w:rsidR="005776C9">
        <w:rPr>
          <w:rFonts w:cs="B Nazanin" w:hint="cs"/>
          <w:sz w:val="24"/>
          <w:szCs w:val="24"/>
          <w:rtl/>
        </w:rPr>
        <w:t xml:space="preserve">) </w:t>
      </w:r>
      <w:r w:rsidR="005776C9">
        <w:rPr>
          <w:rFonts w:cs="B Nazanin" w:hint="cs"/>
          <w:sz w:val="24"/>
          <w:szCs w:val="24"/>
          <w:rtl/>
        </w:rPr>
        <w:t>را درون یک کاور قرار دهید.</w:t>
      </w:r>
    </w:p>
    <w:p w14:paraId="2814DFAD" w14:textId="5B1BBA70" w:rsidR="00B92D9B" w:rsidRDefault="00A82492" w:rsidP="00DC0A8D">
      <w:pPr>
        <w:bidi/>
        <w:spacing w:after="0"/>
        <w:rPr>
          <w:rFonts w:ascii="Times New Roman" w:eastAsia="Times New Roman" w:hAnsi="Times New Roman" w:cs="B Nazanin"/>
          <w:color w:val="000000"/>
          <w:sz w:val="24"/>
          <w:szCs w:val="24"/>
          <w:rtl/>
        </w:rPr>
      </w:pPr>
      <w:r>
        <w:rPr>
          <w:rFonts w:cs="B Nazanin" w:hint="cs"/>
          <w:sz w:val="24"/>
          <w:szCs w:val="24"/>
          <w:rtl/>
          <w:lang w:bidi="fa-IR"/>
        </w:rPr>
        <w:t xml:space="preserve">- </w:t>
      </w:r>
      <w:r w:rsidR="00AC06FE" w:rsidRPr="00EE5CE2">
        <w:rPr>
          <w:rFonts w:ascii="Times New Roman" w:eastAsia="Times New Roman" w:hAnsi="Times New Roman" w:cs="B Nazanin"/>
          <w:color w:val="000000"/>
          <w:sz w:val="24"/>
          <w:szCs w:val="24"/>
          <w:rtl/>
        </w:rPr>
        <w:t>تألیف یا تصنیف کتاب</w:t>
      </w:r>
      <w:r w:rsidR="005173DD">
        <w:rPr>
          <w:rFonts w:ascii="Times New Roman" w:eastAsia="Times New Roman" w:hAnsi="Times New Roman" w:cs="B Nazanin" w:hint="cs"/>
          <w:color w:val="000000"/>
          <w:sz w:val="24"/>
          <w:szCs w:val="24"/>
          <w:rtl/>
        </w:rPr>
        <w:t xml:space="preserve"> یا فصل کتاب</w:t>
      </w:r>
      <w:r w:rsidR="00AC06FE" w:rsidRPr="00EE5CE2">
        <w:rPr>
          <w:rFonts w:ascii="Times New Roman" w:eastAsia="Times New Roman" w:hAnsi="Times New Roman" w:cs="B Nazanin"/>
          <w:color w:val="000000"/>
          <w:sz w:val="24"/>
          <w:szCs w:val="24"/>
          <w:rtl/>
        </w:rPr>
        <w:t xml:space="preserve"> </w:t>
      </w:r>
      <w:r w:rsidR="005173DD">
        <w:rPr>
          <w:rFonts w:ascii="Times New Roman" w:eastAsia="Times New Roman" w:hAnsi="Times New Roman" w:cs="B Nazanin" w:hint="cs"/>
          <w:color w:val="000000"/>
          <w:sz w:val="24"/>
          <w:szCs w:val="24"/>
          <w:rtl/>
        </w:rPr>
        <w:t xml:space="preserve">یا </w:t>
      </w:r>
      <w:r w:rsidR="005173DD" w:rsidRPr="00EE5CE2">
        <w:rPr>
          <w:rFonts w:ascii="Times New Roman" w:eastAsia="Times New Roman" w:hAnsi="Times New Roman" w:cs="B Nazanin"/>
          <w:color w:val="000000"/>
          <w:sz w:val="24"/>
          <w:szCs w:val="24"/>
          <w:rtl/>
        </w:rPr>
        <w:t xml:space="preserve">مجموعه کتاب‌هایی همانند دائرةالمعارف </w:t>
      </w:r>
      <w:r w:rsidR="00AC06FE" w:rsidRPr="00EE5CE2">
        <w:rPr>
          <w:rFonts w:ascii="Times New Roman" w:eastAsia="Times New Roman" w:hAnsi="Times New Roman" w:cs="B Nazanin"/>
          <w:color w:val="000000"/>
          <w:sz w:val="24"/>
          <w:szCs w:val="24"/>
          <w:rtl/>
        </w:rPr>
        <w:t xml:space="preserve">حاصل از دستاوردهای پژوهشی </w:t>
      </w:r>
      <w:r w:rsidR="00E7768B">
        <w:rPr>
          <w:rFonts w:ascii="Times New Roman" w:eastAsia="Times New Roman" w:hAnsi="Times New Roman" w:cs="B Nazanin" w:hint="cs"/>
          <w:color w:val="000000"/>
          <w:sz w:val="24"/>
          <w:szCs w:val="24"/>
          <w:rtl/>
        </w:rPr>
        <w:t xml:space="preserve">و تجربیات </w:t>
      </w:r>
      <w:r w:rsidR="00616758">
        <w:rPr>
          <w:rFonts w:ascii="Times New Roman" w:eastAsia="Times New Roman" w:hAnsi="Times New Roman" w:cs="B Nazanin" w:hint="cs"/>
          <w:color w:val="000000"/>
          <w:sz w:val="24"/>
          <w:szCs w:val="24"/>
          <w:rtl/>
        </w:rPr>
        <w:t>متقاضی</w:t>
      </w:r>
      <w:r w:rsidR="00E7768B">
        <w:rPr>
          <w:rFonts w:ascii="Times New Roman" w:eastAsia="Times New Roman" w:hAnsi="Times New Roman" w:cs="B Nazanin" w:hint="cs"/>
          <w:color w:val="000000"/>
          <w:sz w:val="24"/>
          <w:szCs w:val="24"/>
          <w:rtl/>
        </w:rPr>
        <w:t xml:space="preserve"> (ضمیمه کردن تأییدیه شورای انتشارات دانشگاه</w:t>
      </w:r>
      <w:r w:rsidR="00E17370">
        <w:rPr>
          <w:rFonts w:ascii="Times New Roman" w:eastAsia="Times New Roman" w:hAnsi="Times New Roman" w:cs="B Nazanin" w:hint="cs"/>
          <w:color w:val="000000"/>
          <w:sz w:val="24"/>
          <w:szCs w:val="24"/>
          <w:rtl/>
        </w:rPr>
        <w:t>ی</w:t>
      </w:r>
      <w:r w:rsidR="00E7768B">
        <w:rPr>
          <w:rFonts w:ascii="Times New Roman" w:eastAsia="Times New Roman" w:hAnsi="Times New Roman" w:cs="B Nazanin" w:hint="cs"/>
          <w:color w:val="000000"/>
          <w:sz w:val="24"/>
          <w:szCs w:val="24"/>
          <w:rtl/>
        </w:rPr>
        <w:t xml:space="preserve"> </w:t>
      </w:r>
      <w:r w:rsidR="005173DD">
        <w:rPr>
          <w:rFonts w:ascii="Times New Roman" w:eastAsia="Times New Roman" w:hAnsi="Times New Roman" w:cs="B Nazanin" w:hint="cs"/>
          <w:color w:val="000000"/>
          <w:sz w:val="24"/>
          <w:szCs w:val="24"/>
          <w:rtl/>
        </w:rPr>
        <w:t xml:space="preserve">یا ناشر بین المللی </w:t>
      </w:r>
      <w:r w:rsidR="00E7768B">
        <w:rPr>
          <w:rFonts w:ascii="Times New Roman" w:eastAsia="Times New Roman" w:hAnsi="Times New Roman" w:cs="B Nazanin" w:hint="cs"/>
          <w:color w:val="000000"/>
          <w:sz w:val="24"/>
          <w:szCs w:val="24"/>
          <w:rtl/>
        </w:rPr>
        <w:t>در این مورد ضروری است)</w:t>
      </w:r>
    </w:p>
    <w:p w14:paraId="6267B06B" w14:textId="3A5E3DF0" w:rsidR="00616758" w:rsidRDefault="00616758" w:rsidP="00DC0A8D">
      <w:pPr>
        <w:bidi/>
        <w:spacing w:after="0"/>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Pr="00616758">
        <w:rPr>
          <w:rFonts w:ascii="Times New Roman" w:eastAsia="Times New Roman" w:hAnsi="Times New Roman" w:cs="B Nazanin"/>
          <w:color w:val="000000"/>
          <w:sz w:val="24"/>
          <w:szCs w:val="24"/>
          <w:rtl/>
        </w:rPr>
        <w:t>تأل</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ف</w:t>
      </w:r>
      <w:r w:rsidRPr="00616758">
        <w:rPr>
          <w:rFonts w:ascii="Times New Roman" w:eastAsia="Times New Roman" w:hAnsi="Times New Roman" w:cs="B Nazanin"/>
          <w:color w:val="000000"/>
          <w:sz w:val="24"/>
          <w:szCs w:val="24"/>
          <w:rtl/>
        </w:rPr>
        <w:t xml:space="preserve"> </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ا</w:t>
      </w:r>
      <w:r w:rsidRPr="00616758">
        <w:rPr>
          <w:rFonts w:ascii="Times New Roman" w:eastAsia="Times New Roman" w:hAnsi="Times New Roman" w:cs="B Nazanin"/>
          <w:color w:val="000000"/>
          <w:sz w:val="24"/>
          <w:szCs w:val="24"/>
          <w:rtl/>
        </w:rPr>
        <w:t xml:space="preserve"> تدو</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ن</w:t>
      </w:r>
      <w:r w:rsidRPr="00616758">
        <w:rPr>
          <w:rFonts w:ascii="Times New Roman" w:eastAsia="Times New Roman" w:hAnsi="Times New Roman" w:cs="B Nazanin"/>
          <w:color w:val="000000"/>
          <w:sz w:val="24"/>
          <w:szCs w:val="24"/>
          <w:rtl/>
        </w:rPr>
        <w:t xml:space="preserve"> کتاب چاپ</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color w:val="000000"/>
          <w:sz w:val="24"/>
          <w:szCs w:val="24"/>
          <w:rtl/>
        </w:rPr>
        <w:t xml:space="preserve"> </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ا</w:t>
      </w:r>
      <w:r w:rsidRPr="00616758">
        <w:rPr>
          <w:rFonts w:ascii="Times New Roman" w:eastAsia="Times New Roman" w:hAnsi="Times New Roman" w:cs="B Nazanin"/>
          <w:color w:val="000000"/>
          <w:sz w:val="24"/>
          <w:szCs w:val="24"/>
          <w:rtl/>
        </w:rPr>
        <w:t xml:space="preserve"> الکترون</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ک</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color w:val="000000"/>
          <w:sz w:val="24"/>
          <w:szCs w:val="24"/>
          <w:rtl/>
        </w:rPr>
        <w:t xml:space="preserve"> که به</w:t>
      </w:r>
      <w:r>
        <w:rPr>
          <w:rFonts w:ascii="Times New Roman" w:eastAsia="Times New Roman" w:hAnsi="Times New Roman" w:cs="B Nazanin" w:hint="cs"/>
          <w:color w:val="000000"/>
          <w:sz w:val="24"/>
          <w:szCs w:val="24"/>
          <w:rtl/>
        </w:rPr>
        <w:t xml:space="preserve"> </w:t>
      </w:r>
      <w:r w:rsidRPr="00616758">
        <w:rPr>
          <w:rFonts w:ascii="Times New Roman" w:eastAsia="Times New Roman" w:hAnsi="Times New Roman" w:cs="B Nazanin"/>
          <w:color w:val="000000"/>
          <w:sz w:val="24"/>
          <w:szCs w:val="24"/>
          <w:rtl/>
        </w:rPr>
        <w:t>عنوان منبع آموزش</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color w:val="000000"/>
          <w:sz w:val="24"/>
          <w:szCs w:val="24"/>
          <w:rtl/>
        </w:rPr>
        <w:t xml:space="preserve"> </w:t>
      </w:r>
      <w:r>
        <w:rPr>
          <w:rFonts w:ascii="Times New Roman" w:eastAsia="Times New Roman" w:hAnsi="Times New Roman" w:cs="B Nazanin" w:hint="cs"/>
          <w:color w:val="000000"/>
          <w:sz w:val="24"/>
          <w:szCs w:val="24"/>
          <w:rtl/>
        </w:rPr>
        <w:t xml:space="preserve">در سطح دانشگاه </w:t>
      </w:r>
      <w:r w:rsidRPr="00616758">
        <w:rPr>
          <w:rFonts w:ascii="Times New Roman" w:eastAsia="Times New Roman" w:hAnsi="Times New Roman" w:cs="B Nazanin"/>
          <w:color w:val="000000"/>
          <w:sz w:val="24"/>
          <w:szCs w:val="24"/>
          <w:rtl/>
        </w:rPr>
        <w:t>مورد استفاده قرارگ</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رد</w:t>
      </w:r>
      <w:r>
        <w:rPr>
          <w:rFonts w:ascii="Times New Roman" w:eastAsia="Times New Roman" w:hAnsi="Times New Roman" w:cs="B Nazanin" w:hint="cs"/>
          <w:color w:val="000000"/>
          <w:sz w:val="24"/>
          <w:szCs w:val="24"/>
          <w:rtl/>
        </w:rPr>
        <w:t>.</w:t>
      </w:r>
      <w:r w:rsidR="00013C0C">
        <w:rPr>
          <w:rFonts w:ascii="Times New Roman" w:eastAsia="Times New Roman" w:hAnsi="Times New Roman" w:cs="B Nazanin" w:hint="cs"/>
          <w:color w:val="000000"/>
          <w:sz w:val="24"/>
          <w:szCs w:val="24"/>
          <w:rtl/>
        </w:rPr>
        <w:t xml:space="preserve"> (ضمیمه کردن تأییدیه شورای انتشارات دانشگاه و شورای آموزشی دانشگاه در این مورد ضروری است)</w:t>
      </w:r>
    </w:p>
    <w:p w14:paraId="1CE0E73E" w14:textId="7165464D" w:rsidR="00013C0C" w:rsidRDefault="00013C0C" w:rsidP="00DC0A8D">
      <w:pPr>
        <w:bidi/>
        <w:spacing w:after="0"/>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xml:space="preserve">- </w:t>
      </w:r>
      <w:r w:rsidRPr="00616758">
        <w:rPr>
          <w:rFonts w:ascii="Times New Roman" w:eastAsia="Times New Roman" w:hAnsi="Times New Roman" w:cs="B Nazanin"/>
          <w:color w:val="000000"/>
          <w:sz w:val="24"/>
          <w:szCs w:val="24"/>
          <w:rtl/>
        </w:rPr>
        <w:t>تأل</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ف</w:t>
      </w:r>
      <w:r w:rsidRPr="00616758">
        <w:rPr>
          <w:rFonts w:ascii="Times New Roman" w:eastAsia="Times New Roman" w:hAnsi="Times New Roman" w:cs="B Nazanin"/>
          <w:color w:val="000000"/>
          <w:sz w:val="24"/>
          <w:szCs w:val="24"/>
          <w:rtl/>
        </w:rPr>
        <w:t xml:space="preserve"> </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ا</w:t>
      </w:r>
      <w:r w:rsidRPr="00616758">
        <w:rPr>
          <w:rFonts w:ascii="Times New Roman" w:eastAsia="Times New Roman" w:hAnsi="Times New Roman" w:cs="B Nazanin"/>
          <w:color w:val="000000"/>
          <w:sz w:val="24"/>
          <w:szCs w:val="24"/>
          <w:rtl/>
        </w:rPr>
        <w:t xml:space="preserve"> تدو</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ن</w:t>
      </w:r>
      <w:r w:rsidRPr="00616758">
        <w:rPr>
          <w:rFonts w:ascii="Times New Roman" w:eastAsia="Times New Roman" w:hAnsi="Times New Roman" w:cs="B Nazanin"/>
          <w:color w:val="000000"/>
          <w:sz w:val="24"/>
          <w:szCs w:val="24"/>
          <w:rtl/>
        </w:rPr>
        <w:t xml:space="preserve"> کتاب چاپ</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color w:val="000000"/>
          <w:sz w:val="24"/>
          <w:szCs w:val="24"/>
          <w:rtl/>
        </w:rPr>
        <w:t xml:space="preserve"> </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ا</w:t>
      </w:r>
      <w:r w:rsidRPr="00616758">
        <w:rPr>
          <w:rFonts w:ascii="Times New Roman" w:eastAsia="Times New Roman" w:hAnsi="Times New Roman" w:cs="B Nazanin"/>
          <w:color w:val="000000"/>
          <w:sz w:val="24"/>
          <w:szCs w:val="24"/>
          <w:rtl/>
        </w:rPr>
        <w:t xml:space="preserve"> الکترون</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ک</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color w:val="000000"/>
          <w:sz w:val="24"/>
          <w:szCs w:val="24"/>
          <w:rtl/>
        </w:rPr>
        <w:t xml:space="preserve"> که به</w:t>
      </w:r>
      <w:r>
        <w:rPr>
          <w:rFonts w:ascii="Times New Roman" w:eastAsia="Times New Roman" w:hAnsi="Times New Roman" w:cs="B Nazanin" w:hint="cs"/>
          <w:color w:val="000000"/>
          <w:sz w:val="24"/>
          <w:szCs w:val="24"/>
          <w:rtl/>
        </w:rPr>
        <w:t xml:space="preserve"> </w:t>
      </w:r>
      <w:r w:rsidRPr="00616758">
        <w:rPr>
          <w:rFonts w:ascii="Times New Roman" w:eastAsia="Times New Roman" w:hAnsi="Times New Roman" w:cs="B Nazanin"/>
          <w:color w:val="000000"/>
          <w:sz w:val="24"/>
          <w:szCs w:val="24"/>
          <w:rtl/>
        </w:rPr>
        <w:t>عنوان منبع آموزش</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color w:val="000000"/>
          <w:sz w:val="24"/>
          <w:szCs w:val="24"/>
          <w:rtl/>
        </w:rPr>
        <w:t xml:space="preserve"> </w:t>
      </w:r>
      <w:r>
        <w:rPr>
          <w:rFonts w:ascii="Times New Roman" w:eastAsia="Times New Roman" w:hAnsi="Times New Roman" w:cs="B Nazanin" w:hint="cs"/>
          <w:color w:val="000000"/>
          <w:sz w:val="24"/>
          <w:szCs w:val="24"/>
          <w:rtl/>
        </w:rPr>
        <w:t xml:space="preserve">در سطح کشور </w:t>
      </w:r>
      <w:r w:rsidRPr="00616758">
        <w:rPr>
          <w:rFonts w:ascii="Times New Roman" w:eastAsia="Times New Roman" w:hAnsi="Times New Roman" w:cs="B Nazanin"/>
          <w:color w:val="000000"/>
          <w:sz w:val="24"/>
          <w:szCs w:val="24"/>
          <w:rtl/>
        </w:rPr>
        <w:t>مورد استفاده قرارگ</w:t>
      </w:r>
      <w:r w:rsidRPr="00616758">
        <w:rPr>
          <w:rFonts w:ascii="Times New Roman" w:eastAsia="Times New Roman" w:hAnsi="Times New Roman" w:cs="B Nazanin" w:hint="cs"/>
          <w:color w:val="000000"/>
          <w:sz w:val="24"/>
          <w:szCs w:val="24"/>
          <w:rtl/>
        </w:rPr>
        <w:t>ی</w:t>
      </w:r>
      <w:r w:rsidRPr="00616758">
        <w:rPr>
          <w:rFonts w:ascii="Times New Roman" w:eastAsia="Times New Roman" w:hAnsi="Times New Roman" w:cs="B Nazanin" w:hint="eastAsia"/>
          <w:color w:val="000000"/>
          <w:sz w:val="24"/>
          <w:szCs w:val="24"/>
          <w:rtl/>
        </w:rPr>
        <w:t>رد</w:t>
      </w:r>
      <w:r>
        <w:rPr>
          <w:rFonts w:ascii="Times New Roman" w:eastAsia="Times New Roman" w:hAnsi="Times New Roman" w:cs="B Nazanin" w:hint="cs"/>
          <w:color w:val="000000"/>
          <w:sz w:val="24"/>
          <w:szCs w:val="24"/>
          <w:rtl/>
        </w:rPr>
        <w:t>.</w:t>
      </w:r>
      <w:r w:rsidR="002807A3">
        <w:rPr>
          <w:rFonts w:ascii="Times New Roman" w:eastAsia="Times New Roman" w:hAnsi="Times New Roman" w:cs="B Nazanin" w:hint="cs"/>
          <w:color w:val="000000"/>
          <w:sz w:val="24"/>
          <w:szCs w:val="24"/>
          <w:rtl/>
        </w:rPr>
        <w:t xml:space="preserve"> (ضمیمه کردن تأییدیه شورای عالی برنامه ریزی وزارت بهداشت در این مورد ضروری است)</w:t>
      </w:r>
    </w:p>
    <w:p w14:paraId="1365FB90" w14:textId="4A3ADAAA" w:rsidR="00013C0C" w:rsidRDefault="002807A3" w:rsidP="00DC0A8D">
      <w:pPr>
        <w:bidi/>
        <w:spacing w:after="0"/>
        <w:rPr>
          <w:rFonts w:cs="B Nazanin"/>
          <w:sz w:val="24"/>
          <w:szCs w:val="24"/>
          <w:rtl/>
          <w:lang w:bidi="fa-IR"/>
        </w:rPr>
      </w:pPr>
      <w:r>
        <w:rPr>
          <w:rFonts w:cs="B Nazanin" w:hint="cs"/>
          <w:sz w:val="24"/>
          <w:szCs w:val="24"/>
          <w:rtl/>
          <w:lang w:bidi="fa-IR"/>
        </w:rPr>
        <w:t xml:space="preserve">- </w:t>
      </w:r>
      <w:r w:rsidRPr="00EE5CE2">
        <w:rPr>
          <w:rFonts w:ascii="Times New Roman" w:eastAsia="Times New Roman" w:hAnsi="Times New Roman" w:cs="B Nazanin"/>
          <w:color w:val="000000"/>
          <w:sz w:val="24"/>
          <w:szCs w:val="24"/>
          <w:rtl/>
        </w:rPr>
        <w:t xml:space="preserve">تجدید چاپ کتاب تألیفی یا تصنیفی در صورتی که حداقل به میزان </w:t>
      </w:r>
      <w:r w:rsidRPr="00EE5CE2">
        <w:rPr>
          <w:rFonts w:ascii="Times New Roman" w:eastAsia="Times New Roman" w:hAnsi="Times New Roman" w:cs="B Nazanin"/>
          <w:color w:val="000000"/>
          <w:sz w:val="24"/>
          <w:szCs w:val="24"/>
          <w:rtl/>
          <w:lang w:bidi="fa-IR"/>
        </w:rPr>
        <w:t>۳۰</w:t>
      </w:r>
      <w:r w:rsidRPr="00EE5CE2">
        <w:rPr>
          <w:rFonts w:ascii="Times New Roman" w:eastAsia="Times New Roman" w:hAnsi="Times New Roman" w:cs="B Nazanin"/>
          <w:color w:val="000000"/>
          <w:sz w:val="24"/>
          <w:szCs w:val="24"/>
          <w:rtl/>
        </w:rPr>
        <w:t xml:space="preserve"> </w:t>
      </w:r>
      <w:r>
        <w:rPr>
          <w:rFonts w:ascii="Times New Roman" w:eastAsia="Times New Roman" w:hAnsi="Times New Roman" w:cs="B Nazanin" w:hint="cs"/>
          <w:color w:val="000000"/>
          <w:sz w:val="24"/>
          <w:szCs w:val="24"/>
          <w:rtl/>
        </w:rPr>
        <w:t xml:space="preserve">درصد </w:t>
      </w:r>
      <w:r w:rsidRPr="00EE5CE2">
        <w:rPr>
          <w:rFonts w:ascii="Times New Roman" w:eastAsia="Times New Roman" w:hAnsi="Times New Roman" w:cs="B Nazanin"/>
          <w:color w:val="000000"/>
          <w:sz w:val="24"/>
          <w:szCs w:val="24"/>
          <w:rtl/>
        </w:rPr>
        <w:t>در محتوای آن اصلاح یا اضافه صورت پذیرفته باشد</w:t>
      </w:r>
      <w:r w:rsidR="005173DD">
        <w:rPr>
          <w:rFonts w:ascii="Times New Roman" w:eastAsia="Times New Roman" w:hAnsi="Times New Roman" w:cs="B Nazanin" w:hint="cs"/>
          <w:color w:val="000000"/>
          <w:sz w:val="24"/>
          <w:szCs w:val="24"/>
          <w:rtl/>
        </w:rPr>
        <w:t xml:space="preserve"> </w:t>
      </w:r>
      <w:r w:rsidR="00FB76BC">
        <w:rPr>
          <w:rFonts w:ascii="Times New Roman" w:eastAsia="Times New Roman" w:hAnsi="Times New Roman" w:cs="B Nazanin" w:hint="cs"/>
          <w:color w:val="000000"/>
          <w:sz w:val="24"/>
          <w:szCs w:val="24"/>
          <w:rtl/>
        </w:rPr>
        <w:t xml:space="preserve"> (ضمیمه کردن تأییدیه شورای انتشارات دانشگاه</w:t>
      </w:r>
      <w:r w:rsidR="00934BEF">
        <w:rPr>
          <w:rFonts w:ascii="Times New Roman" w:eastAsia="Times New Roman" w:hAnsi="Times New Roman" w:cs="B Nazanin" w:hint="cs"/>
          <w:color w:val="000000"/>
          <w:sz w:val="24"/>
          <w:szCs w:val="24"/>
          <w:rtl/>
        </w:rPr>
        <w:t>ی</w:t>
      </w:r>
      <w:r w:rsidR="00FB76BC">
        <w:rPr>
          <w:rFonts w:ascii="Times New Roman" w:eastAsia="Times New Roman" w:hAnsi="Times New Roman" w:cs="B Nazanin" w:hint="cs"/>
          <w:color w:val="000000"/>
          <w:sz w:val="24"/>
          <w:szCs w:val="24"/>
          <w:rtl/>
        </w:rPr>
        <w:t xml:space="preserve"> یا ناشر بین المللی در این مورد ضروری است)</w:t>
      </w:r>
    </w:p>
    <w:p w14:paraId="2E62F927" w14:textId="33F1333F" w:rsidR="002807A3" w:rsidRDefault="002807A3" w:rsidP="00DC0A8D">
      <w:pPr>
        <w:bidi/>
        <w:spacing w:after="0"/>
        <w:rPr>
          <w:rFonts w:cs="B Nazanin"/>
          <w:sz w:val="24"/>
          <w:szCs w:val="24"/>
          <w:rtl/>
          <w:lang w:bidi="fa-IR"/>
        </w:rPr>
      </w:pPr>
      <w:r>
        <w:rPr>
          <w:rFonts w:cs="B Nazanin" w:hint="cs"/>
          <w:sz w:val="24"/>
          <w:szCs w:val="24"/>
          <w:rtl/>
          <w:lang w:bidi="fa-IR"/>
        </w:rPr>
        <w:t xml:space="preserve">- </w:t>
      </w:r>
      <w:r w:rsidRPr="002807A3">
        <w:rPr>
          <w:rFonts w:cs="B Nazanin"/>
          <w:sz w:val="24"/>
          <w:szCs w:val="24"/>
          <w:rtl/>
          <w:lang w:bidi="fa-IR"/>
        </w:rPr>
        <w:t>و</w:t>
      </w:r>
      <w:r w:rsidRPr="002807A3">
        <w:rPr>
          <w:rFonts w:cs="B Nazanin" w:hint="cs"/>
          <w:sz w:val="24"/>
          <w:szCs w:val="24"/>
          <w:rtl/>
          <w:lang w:bidi="fa-IR"/>
        </w:rPr>
        <w:t>ی</w:t>
      </w:r>
      <w:r w:rsidRPr="002807A3">
        <w:rPr>
          <w:rFonts w:cs="B Nazanin" w:hint="eastAsia"/>
          <w:sz w:val="24"/>
          <w:szCs w:val="24"/>
          <w:rtl/>
          <w:lang w:bidi="fa-IR"/>
        </w:rPr>
        <w:t>را</w:t>
      </w:r>
      <w:r w:rsidRPr="002807A3">
        <w:rPr>
          <w:rFonts w:cs="B Nazanin" w:hint="cs"/>
          <w:sz w:val="24"/>
          <w:szCs w:val="24"/>
          <w:rtl/>
          <w:lang w:bidi="fa-IR"/>
        </w:rPr>
        <w:t>ی</w:t>
      </w:r>
      <w:r w:rsidRPr="002807A3">
        <w:rPr>
          <w:rFonts w:cs="B Nazanin" w:hint="eastAsia"/>
          <w:sz w:val="24"/>
          <w:szCs w:val="24"/>
          <w:rtl/>
          <w:lang w:bidi="fa-IR"/>
        </w:rPr>
        <w:t>ش</w:t>
      </w:r>
      <w:r w:rsidRPr="002807A3">
        <w:rPr>
          <w:rFonts w:cs="B Nazanin"/>
          <w:sz w:val="24"/>
          <w:szCs w:val="24"/>
          <w:rtl/>
          <w:lang w:bidi="fa-IR"/>
        </w:rPr>
        <w:t xml:space="preserve"> علم</w:t>
      </w:r>
      <w:r w:rsidRPr="002807A3">
        <w:rPr>
          <w:rFonts w:cs="B Nazanin" w:hint="cs"/>
          <w:sz w:val="24"/>
          <w:szCs w:val="24"/>
          <w:rtl/>
          <w:lang w:bidi="fa-IR"/>
        </w:rPr>
        <w:t>ی</w:t>
      </w:r>
      <w:r>
        <w:rPr>
          <w:rFonts w:cs="B Nazanin" w:hint="cs"/>
          <w:sz w:val="24"/>
          <w:szCs w:val="24"/>
          <w:rtl/>
          <w:lang w:bidi="fa-IR"/>
        </w:rPr>
        <w:t xml:space="preserve"> یا</w:t>
      </w:r>
      <w:r w:rsidRPr="002807A3">
        <w:rPr>
          <w:rFonts w:cs="B Nazanin"/>
          <w:sz w:val="24"/>
          <w:szCs w:val="24"/>
          <w:rtl/>
          <w:lang w:bidi="fa-IR"/>
        </w:rPr>
        <w:t xml:space="preserve"> ادب</w:t>
      </w:r>
      <w:r w:rsidRPr="002807A3">
        <w:rPr>
          <w:rFonts w:cs="B Nazanin" w:hint="cs"/>
          <w:sz w:val="24"/>
          <w:szCs w:val="24"/>
          <w:rtl/>
          <w:lang w:bidi="fa-IR"/>
        </w:rPr>
        <w:t>ی</w:t>
      </w:r>
      <w:r w:rsidRPr="002807A3">
        <w:rPr>
          <w:rFonts w:cs="B Nazanin"/>
          <w:sz w:val="24"/>
          <w:szCs w:val="24"/>
          <w:rtl/>
          <w:lang w:bidi="fa-IR"/>
        </w:rPr>
        <w:t xml:space="preserve"> (زبان</w:t>
      </w:r>
      <w:r w:rsidRPr="002807A3">
        <w:rPr>
          <w:rFonts w:cs="B Nazanin" w:hint="cs"/>
          <w:sz w:val="24"/>
          <w:szCs w:val="24"/>
          <w:rtl/>
          <w:lang w:bidi="fa-IR"/>
        </w:rPr>
        <w:t>ی</w:t>
      </w:r>
      <w:r w:rsidRPr="002807A3">
        <w:rPr>
          <w:rFonts w:cs="B Nazanin"/>
          <w:sz w:val="24"/>
          <w:szCs w:val="24"/>
          <w:rtl/>
          <w:lang w:bidi="fa-IR"/>
        </w:rPr>
        <w:t>) آثار تأل</w:t>
      </w:r>
      <w:r w:rsidRPr="002807A3">
        <w:rPr>
          <w:rFonts w:cs="B Nazanin" w:hint="cs"/>
          <w:sz w:val="24"/>
          <w:szCs w:val="24"/>
          <w:rtl/>
          <w:lang w:bidi="fa-IR"/>
        </w:rPr>
        <w:t>ی</w:t>
      </w:r>
      <w:r w:rsidRPr="002807A3">
        <w:rPr>
          <w:rFonts w:cs="B Nazanin" w:hint="eastAsia"/>
          <w:sz w:val="24"/>
          <w:szCs w:val="24"/>
          <w:rtl/>
          <w:lang w:bidi="fa-IR"/>
        </w:rPr>
        <w:t>ف</w:t>
      </w:r>
      <w:r w:rsidRPr="002807A3">
        <w:rPr>
          <w:rFonts w:cs="B Nazanin" w:hint="cs"/>
          <w:sz w:val="24"/>
          <w:szCs w:val="24"/>
          <w:rtl/>
          <w:lang w:bidi="fa-IR"/>
        </w:rPr>
        <w:t>ی</w:t>
      </w:r>
      <w:r w:rsidRPr="002807A3">
        <w:rPr>
          <w:rFonts w:cs="B Nazanin"/>
          <w:sz w:val="24"/>
          <w:szCs w:val="24"/>
          <w:rtl/>
          <w:lang w:bidi="fa-IR"/>
        </w:rPr>
        <w:t xml:space="preserve"> </w:t>
      </w:r>
      <w:r w:rsidRPr="002807A3">
        <w:rPr>
          <w:rFonts w:cs="B Nazanin" w:hint="cs"/>
          <w:sz w:val="24"/>
          <w:szCs w:val="24"/>
          <w:rtl/>
          <w:lang w:bidi="fa-IR"/>
        </w:rPr>
        <w:t>ی</w:t>
      </w:r>
      <w:r w:rsidRPr="002807A3">
        <w:rPr>
          <w:rFonts w:cs="B Nazanin" w:hint="eastAsia"/>
          <w:sz w:val="24"/>
          <w:szCs w:val="24"/>
          <w:rtl/>
          <w:lang w:bidi="fa-IR"/>
        </w:rPr>
        <w:t>ا</w:t>
      </w:r>
      <w:r w:rsidRPr="002807A3">
        <w:rPr>
          <w:rFonts w:cs="B Nazanin"/>
          <w:sz w:val="24"/>
          <w:szCs w:val="24"/>
          <w:rtl/>
          <w:lang w:bidi="fa-IR"/>
        </w:rPr>
        <w:t xml:space="preserve"> ترجمه‌ا</w:t>
      </w:r>
      <w:r w:rsidRPr="002807A3">
        <w:rPr>
          <w:rFonts w:cs="B Nazanin" w:hint="cs"/>
          <w:sz w:val="24"/>
          <w:szCs w:val="24"/>
          <w:rtl/>
          <w:lang w:bidi="fa-IR"/>
        </w:rPr>
        <w:t>ی</w:t>
      </w:r>
      <w:r w:rsidR="00D57C1E">
        <w:rPr>
          <w:rFonts w:ascii="Times New Roman" w:eastAsia="Times New Roman" w:hAnsi="Times New Roman" w:cs="B Nazanin" w:hint="cs"/>
          <w:color w:val="000000"/>
          <w:sz w:val="24"/>
          <w:szCs w:val="24"/>
          <w:rtl/>
        </w:rPr>
        <w:t xml:space="preserve"> (ضمیمه کردن تأییدیه شورای انتشارات دانشگاه</w:t>
      </w:r>
      <w:r w:rsidR="006511D8">
        <w:rPr>
          <w:rFonts w:ascii="Times New Roman" w:eastAsia="Times New Roman" w:hAnsi="Times New Roman" w:cs="B Nazanin" w:hint="cs"/>
          <w:color w:val="000000"/>
          <w:sz w:val="24"/>
          <w:szCs w:val="24"/>
          <w:rtl/>
        </w:rPr>
        <w:t>ی</w:t>
      </w:r>
      <w:r w:rsidR="00D57C1E">
        <w:rPr>
          <w:rFonts w:ascii="Times New Roman" w:eastAsia="Times New Roman" w:hAnsi="Times New Roman" w:cs="B Nazanin" w:hint="cs"/>
          <w:color w:val="000000"/>
          <w:sz w:val="24"/>
          <w:szCs w:val="24"/>
          <w:rtl/>
        </w:rPr>
        <w:t xml:space="preserve"> یا ناشر بین المللی در این مورد ضروری است)</w:t>
      </w:r>
    </w:p>
    <w:p w14:paraId="568F7D5F" w14:textId="77777777" w:rsidR="00D57C1E" w:rsidRDefault="00D57C1E" w:rsidP="00DC0A8D">
      <w:pPr>
        <w:bidi/>
        <w:spacing w:after="0"/>
        <w:rPr>
          <w:rFonts w:cs="B Nazanin"/>
          <w:sz w:val="24"/>
          <w:szCs w:val="24"/>
          <w:rtl/>
          <w:lang w:bidi="fa-IR"/>
        </w:rPr>
      </w:pPr>
      <w:r>
        <w:rPr>
          <w:rFonts w:cs="B Nazanin" w:hint="cs"/>
          <w:sz w:val="24"/>
          <w:szCs w:val="24"/>
          <w:rtl/>
          <w:lang w:bidi="fa-IR"/>
        </w:rPr>
        <w:t xml:space="preserve">- </w:t>
      </w:r>
      <w:r w:rsidRPr="002807A3">
        <w:rPr>
          <w:rFonts w:cs="B Nazanin"/>
          <w:sz w:val="24"/>
          <w:szCs w:val="24"/>
          <w:rtl/>
          <w:lang w:bidi="fa-IR"/>
        </w:rPr>
        <w:t>تصح</w:t>
      </w:r>
      <w:r w:rsidRPr="002807A3">
        <w:rPr>
          <w:rFonts w:cs="B Nazanin" w:hint="cs"/>
          <w:sz w:val="24"/>
          <w:szCs w:val="24"/>
          <w:rtl/>
          <w:lang w:bidi="fa-IR"/>
        </w:rPr>
        <w:t>ی</w:t>
      </w:r>
      <w:r w:rsidRPr="002807A3">
        <w:rPr>
          <w:rFonts w:cs="B Nazanin" w:hint="eastAsia"/>
          <w:sz w:val="24"/>
          <w:szCs w:val="24"/>
          <w:rtl/>
          <w:lang w:bidi="fa-IR"/>
        </w:rPr>
        <w:t>ح</w:t>
      </w:r>
      <w:r w:rsidRPr="002807A3">
        <w:rPr>
          <w:rFonts w:cs="B Nazanin"/>
          <w:sz w:val="24"/>
          <w:szCs w:val="24"/>
          <w:rtl/>
          <w:lang w:bidi="fa-IR"/>
        </w:rPr>
        <w:t xml:space="preserve"> انتقاد</w:t>
      </w:r>
      <w:r w:rsidRPr="002807A3">
        <w:rPr>
          <w:rFonts w:cs="B Nazanin" w:hint="cs"/>
          <w:sz w:val="24"/>
          <w:szCs w:val="24"/>
          <w:rtl/>
          <w:lang w:bidi="fa-IR"/>
        </w:rPr>
        <w:t>ی</w:t>
      </w:r>
      <w:r w:rsidRPr="002807A3">
        <w:rPr>
          <w:rFonts w:cs="B Nazanin"/>
          <w:sz w:val="24"/>
          <w:szCs w:val="24"/>
          <w:rtl/>
          <w:lang w:bidi="fa-IR"/>
        </w:rPr>
        <w:t xml:space="preserve"> کتاب معتبر</w:t>
      </w:r>
    </w:p>
    <w:p w14:paraId="5546E704" w14:textId="77777777" w:rsidR="005173DD" w:rsidRDefault="005173DD" w:rsidP="005173DD">
      <w:pPr>
        <w:bidi/>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 تألیف کتاب در رشته غیرمرتبط با رشته تخصصی متقاضی</w:t>
      </w:r>
    </w:p>
    <w:p w14:paraId="1C7763A6" w14:textId="79ECADEE" w:rsidR="002807A3" w:rsidRDefault="006762A9" w:rsidP="004968D5">
      <w:pPr>
        <w:bidi/>
        <w:rPr>
          <w:rFonts w:cs="B Nazanin"/>
          <w:sz w:val="24"/>
          <w:szCs w:val="24"/>
          <w:rtl/>
        </w:rPr>
      </w:pPr>
      <w:r>
        <w:rPr>
          <w:rFonts w:cs="B Nazanin" w:hint="cs"/>
          <w:sz w:val="24"/>
          <w:szCs w:val="24"/>
          <w:rtl/>
          <w:lang w:bidi="fa-IR"/>
        </w:rPr>
        <w:t xml:space="preserve">22. </w:t>
      </w:r>
      <w:r w:rsidR="00250874">
        <w:rPr>
          <w:rFonts w:cs="B Nazanin" w:hint="cs"/>
          <w:sz w:val="24"/>
          <w:szCs w:val="24"/>
          <w:rtl/>
          <w:lang w:bidi="fa-IR"/>
        </w:rPr>
        <w:t xml:space="preserve">در صورت </w:t>
      </w:r>
      <w:r w:rsidR="00250874" w:rsidRPr="00250874">
        <w:rPr>
          <w:rFonts w:cs="B Nazanin"/>
          <w:sz w:val="24"/>
          <w:szCs w:val="24"/>
          <w:rtl/>
          <w:lang w:bidi="fa-IR"/>
        </w:rPr>
        <w:t>کسب رتبه در جشنواره‌ها</w:t>
      </w:r>
      <w:r w:rsidR="00250874" w:rsidRPr="00250874">
        <w:rPr>
          <w:rFonts w:cs="B Nazanin" w:hint="cs"/>
          <w:sz w:val="24"/>
          <w:szCs w:val="24"/>
          <w:rtl/>
          <w:lang w:bidi="fa-IR"/>
        </w:rPr>
        <w:t>ی</w:t>
      </w:r>
      <w:r w:rsidR="00250874" w:rsidRPr="00250874">
        <w:rPr>
          <w:rFonts w:cs="B Nazanin"/>
          <w:sz w:val="24"/>
          <w:szCs w:val="24"/>
          <w:rtl/>
          <w:lang w:bidi="fa-IR"/>
        </w:rPr>
        <w:t xml:space="preserve"> </w:t>
      </w:r>
      <w:r w:rsidR="00250874">
        <w:rPr>
          <w:rFonts w:cs="B Nazanin" w:hint="cs"/>
          <w:sz w:val="24"/>
          <w:szCs w:val="24"/>
          <w:rtl/>
          <w:lang w:bidi="fa-IR"/>
        </w:rPr>
        <w:t xml:space="preserve">ملی و بین المللی مرتبط با حوزه تخصصی، </w:t>
      </w:r>
      <w:r w:rsidR="00250874">
        <w:rPr>
          <w:rFonts w:cs="B Nazanin" w:hint="cs"/>
          <w:sz w:val="24"/>
          <w:szCs w:val="24"/>
          <w:rtl/>
        </w:rPr>
        <w:t xml:space="preserve">جدول شماره 26 </w:t>
      </w:r>
      <w:r w:rsidR="00A9156B">
        <w:rPr>
          <w:rFonts w:cs="B Nazanin" w:hint="cs"/>
          <w:sz w:val="24"/>
          <w:szCs w:val="24"/>
          <w:rtl/>
        </w:rPr>
        <w:t xml:space="preserve">را </w:t>
      </w:r>
      <w:r w:rsidR="00250874">
        <w:rPr>
          <w:rFonts w:cs="B Nazanin" w:hint="cs"/>
          <w:sz w:val="24"/>
          <w:szCs w:val="24"/>
          <w:rtl/>
        </w:rPr>
        <w:t>تکمیل نمایید.</w:t>
      </w:r>
      <w:r w:rsidR="008F3A0C">
        <w:rPr>
          <w:rFonts w:cs="B Nazanin" w:hint="cs"/>
          <w:sz w:val="24"/>
          <w:szCs w:val="24"/>
          <w:rtl/>
        </w:rPr>
        <w:t xml:space="preserve"> در ستون امتیاز چیزی ننویسید.</w:t>
      </w:r>
      <w:r w:rsidR="00250874">
        <w:rPr>
          <w:rFonts w:cs="B Nazanin" w:hint="cs"/>
          <w:sz w:val="24"/>
          <w:szCs w:val="24"/>
          <w:rtl/>
        </w:rPr>
        <w:t xml:space="preserve"> پایین صفحه می بایست توسط عضو هیئت علمی و مدیر گروه مربوطه امضاء شود. سپس یک نسخه از </w:t>
      </w:r>
      <w:r w:rsidR="004968D5">
        <w:rPr>
          <w:rFonts w:cs="B Nazanin" w:hint="cs"/>
          <w:sz w:val="24"/>
          <w:szCs w:val="24"/>
          <w:rtl/>
        </w:rPr>
        <w:t>مستندات ناظر بر مواردی که در این جدول درج کرده اید را ضمیمه نمایید. پشت کلیۀ صفحات ضمیمه را بترتیب از 1 شماره گذاری کنید و مجموعه را درون یک کاور قرار دهید.</w:t>
      </w:r>
    </w:p>
    <w:p w14:paraId="5E9F9A5B" w14:textId="3F3302CE" w:rsidR="00B1507F" w:rsidRDefault="00B1507F" w:rsidP="002941BA">
      <w:pPr>
        <w:bidi/>
        <w:rPr>
          <w:rFonts w:cs="B Nazanin"/>
          <w:sz w:val="24"/>
          <w:szCs w:val="24"/>
          <w:rtl/>
        </w:rPr>
      </w:pPr>
      <w:r>
        <w:rPr>
          <w:rFonts w:cs="B Nazanin" w:hint="cs"/>
          <w:sz w:val="24"/>
          <w:szCs w:val="24"/>
          <w:rtl/>
        </w:rPr>
        <w:t xml:space="preserve">23. </w:t>
      </w:r>
      <w:r w:rsidR="002941BA">
        <w:rPr>
          <w:rFonts w:cs="B Nazanin" w:hint="cs"/>
          <w:sz w:val="24"/>
          <w:szCs w:val="24"/>
          <w:rtl/>
        </w:rPr>
        <w:t>مشخصات داوری مقالات علمی- پژوهشی در مجلات معتبر، آثار بدیع و ارزنده هنری</w:t>
      </w:r>
      <w:r w:rsidR="00D97825">
        <w:rPr>
          <w:rFonts w:cs="B Nazanin" w:hint="cs"/>
          <w:sz w:val="24"/>
          <w:szCs w:val="24"/>
          <w:rtl/>
        </w:rPr>
        <w:t>،</w:t>
      </w:r>
      <w:r w:rsidR="002941BA">
        <w:rPr>
          <w:rFonts w:cs="B Nazanin" w:hint="cs"/>
          <w:sz w:val="24"/>
          <w:szCs w:val="24"/>
          <w:rtl/>
        </w:rPr>
        <w:t xml:space="preserve"> و کتاب، همچنین نظارت بر طرح های پژوهشی یا فناوری که توسط شما انجام گرفته است را </w:t>
      </w:r>
      <w:r w:rsidR="002941BA">
        <w:rPr>
          <w:rFonts w:cs="B Nazanin" w:hint="cs"/>
          <w:sz w:val="24"/>
          <w:szCs w:val="24"/>
          <w:rtl/>
          <w:lang w:bidi="fa-IR"/>
        </w:rPr>
        <w:t>در جدول</w:t>
      </w:r>
      <w:r w:rsidR="002941BA">
        <w:rPr>
          <w:rFonts w:cs="B Nazanin" w:hint="cs"/>
          <w:sz w:val="24"/>
          <w:szCs w:val="24"/>
          <w:rtl/>
        </w:rPr>
        <w:t xml:space="preserve"> شماره 27 تکمیل نمایید. در قسمت امتیاز چیزی ننویسید. پایین صفحه می بایست توسط عضو هیئت علمی و مدیر گروه مربوطه امضاء شود. سپس گواهی اقدامات </w:t>
      </w:r>
      <w:r w:rsidR="00D97825">
        <w:rPr>
          <w:rFonts w:cs="B Nazanin" w:hint="cs"/>
          <w:sz w:val="24"/>
          <w:szCs w:val="24"/>
          <w:rtl/>
        </w:rPr>
        <w:t xml:space="preserve">انجام شده </w:t>
      </w:r>
      <w:r w:rsidR="002941BA">
        <w:rPr>
          <w:rFonts w:cs="B Nazanin" w:hint="cs"/>
          <w:sz w:val="24"/>
          <w:szCs w:val="24"/>
          <w:rtl/>
        </w:rPr>
        <w:t>را بترتیبی که در جدول شماره 27 درج کرده اید، ضمیمه نمایید. پشت کلیۀ صفحات ضمیمه را بترتیب از 1 شماره گذاری کنید و مجموعه را درون یک کاور قرار دهید.</w:t>
      </w:r>
    </w:p>
    <w:p w14:paraId="2FFC976C" w14:textId="1E94D0B0" w:rsidR="00D97825" w:rsidRDefault="00D97825" w:rsidP="00C343F2">
      <w:pPr>
        <w:bidi/>
        <w:rPr>
          <w:rFonts w:cs="B Nazanin"/>
          <w:sz w:val="24"/>
          <w:szCs w:val="24"/>
          <w:rtl/>
          <w:lang w:bidi="fa-IR"/>
        </w:rPr>
      </w:pPr>
      <w:r>
        <w:rPr>
          <w:rFonts w:cs="B Nazanin" w:hint="cs"/>
          <w:sz w:val="24"/>
          <w:szCs w:val="24"/>
          <w:rtl/>
        </w:rPr>
        <w:lastRenderedPageBreak/>
        <w:t xml:space="preserve">24. </w:t>
      </w:r>
      <w:r w:rsidR="00C343F2">
        <w:rPr>
          <w:rFonts w:cs="B Nazanin" w:hint="cs"/>
          <w:sz w:val="24"/>
          <w:szCs w:val="24"/>
          <w:rtl/>
        </w:rPr>
        <w:t xml:space="preserve">به منظور کسب امتیاز از فعالیت های علمی اجرایی، لازم است مصادیق بندهای 1 تا 18 ماده 4 آیین نامه ارتقاء مرتبه اعضای هیئت علمی (قابل دانلود از لینک فرعی </w:t>
      </w:r>
      <w:r w:rsidR="00C343F2" w:rsidRPr="00C343F2">
        <w:rPr>
          <w:rFonts w:cs="B Nazanin" w:hint="cs"/>
          <w:i/>
          <w:iCs/>
          <w:sz w:val="24"/>
          <w:szCs w:val="24"/>
          <w:rtl/>
        </w:rPr>
        <w:t>مقررات امتیازدهی</w:t>
      </w:r>
      <w:r w:rsidR="00C343F2">
        <w:rPr>
          <w:rFonts w:cs="B Nazanin" w:hint="cs"/>
          <w:sz w:val="24"/>
          <w:szCs w:val="24"/>
          <w:rtl/>
        </w:rPr>
        <w:t>)</w:t>
      </w:r>
      <w:r w:rsidR="00C67772">
        <w:rPr>
          <w:rFonts w:cs="B Nazanin" w:hint="cs"/>
          <w:sz w:val="24"/>
          <w:szCs w:val="24"/>
          <w:rtl/>
        </w:rPr>
        <w:t xml:space="preserve"> را بدقت مطالعه نموده و مستندات مربوط به هر یک از موارد را </w:t>
      </w:r>
      <w:r w:rsidR="005833D9">
        <w:rPr>
          <w:rFonts w:cs="B Nazanin" w:hint="cs"/>
          <w:sz w:val="24"/>
          <w:szCs w:val="24"/>
          <w:rtl/>
        </w:rPr>
        <w:t xml:space="preserve">تهیه نمایید. سپس پشت مستندات را </w:t>
      </w:r>
      <w:r w:rsidR="00C67772">
        <w:rPr>
          <w:rFonts w:cs="B Nazanin" w:hint="cs"/>
          <w:sz w:val="24"/>
          <w:szCs w:val="24"/>
          <w:rtl/>
        </w:rPr>
        <w:t>بترتیب از 1 شماره گذاری کنید و مجموعه را درون یک کاور قرار دهید.</w:t>
      </w:r>
    </w:p>
    <w:sectPr w:rsidR="00D978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Nazanin">
    <w:altName w:val="Cambria"/>
    <w:panose1 w:val="00000000000000000000"/>
    <w:charset w:val="00"/>
    <w:family w:val="roman"/>
    <w:notTrueType/>
    <w:pitch w:val="default"/>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62387B"/>
    <w:multiLevelType w:val="hybridMultilevel"/>
    <w:tmpl w:val="81DC4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1700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F72"/>
    <w:rsid w:val="00013C0C"/>
    <w:rsid w:val="000529C0"/>
    <w:rsid w:val="000D6992"/>
    <w:rsid w:val="000F12C9"/>
    <w:rsid w:val="00104652"/>
    <w:rsid w:val="00135F13"/>
    <w:rsid w:val="001462EA"/>
    <w:rsid w:val="00150E9D"/>
    <w:rsid w:val="001A21A8"/>
    <w:rsid w:val="001E3C4E"/>
    <w:rsid w:val="001F7113"/>
    <w:rsid w:val="00225AF8"/>
    <w:rsid w:val="00231602"/>
    <w:rsid w:val="002443D6"/>
    <w:rsid w:val="00250874"/>
    <w:rsid w:val="002807A3"/>
    <w:rsid w:val="002941BA"/>
    <w:rsid w:val="00297F47"/>
    <w:rsid w:val="002B2162"/>
    <w:rsid w:val="002C3E08"/>
    <w:rsid w:val="002F4B55"/>
    <w:rsid w:val="0031799D"/>
    <w:rsid w:val="00317E92"/>
    <w:rsid w:val="003707B6"/>
    <w:rsid w:val="003E190C"/>
    <w:rsid w:val="004216AE"/>
    <w:rsid w:val="00447BAD"/>
    <w:rsid w:val="00472F5B"/>
    <w:rsid w:val="004968D5"/>
    <w:rsid w:val="004A09CE"/>
    <w:rsid w:val="004E09A7"/>
    <w:rsid w:val="005173DD"/>
    <w:rsid w:val="005776C9"/>
    <w:rsid w:val="00582CF7"/>
    <w:rsid w:val="005833D9"/>
    <w:rsid w:val="0059229E"/>
    <w:rsid w:val="00595D97"/>
    <w:rsid w:val="005C07EE"/>
    <w:rsid w:val="005D6EB3"/>
    <w:rsid w:val="005E3EA9"/>
    <w:rsid w:val="00616758"/>
    <w:rsid w:val="006266DE"/>
    <w:rsid w:val="006511D8"/>
    <w:rsid w:val="00664611"/>
    <w:rsid w:val="006762A9"/>
    <w:rsid w:val="006B4E86"/>
    <w:rsid w:val="006C07D2"/>
    <w:rsid w:val="006F2056"/>
    <w:rsid w:val="006F3523"/>
    <w:rsid w:val="00702F18"/>
    <w:rsid w:val="0071097E"/>
    <w:rsid w:val="00743D1A"/>
    <w:rsid w:val="0075158C"/>
    <w:rsid w:val="00754A05"/>
    <w:rsid w:val="00760A01"/>
    <w:rsid w:val="007754BD"/>
    <w:rsid w:val="007B3720"/>
    <w:rsid w:val="007C7AB1"/>
    <w:rsid w:val="007D0E21"/>
    <w:rsid w:val="007F0ECA"/>
    <w:rsid w:val="008118F3"/>
    <w:rsid w:val="0081358D"/>
    <w:rsid w:val="00833536"/>
    <w:rsid w:val="0084027E"/>
    <w:rsid w:val="0086176A"/>
    <w:rsid w:val="008F3A0C"/>
    <w:rsid w:val="00902C3C"/>
    <w:rsid w:val="00910278"/>
    <w:rsid w:val="00910AC1"/>
    <w:rsid w:val="00934BEF"/>
    <w:rsid w:val="00987F50"/>
    <w:rsid w:val="009B428A"/>
    <w:rsid w:val="00A1542E"/>
    <w:rsid w:val="00A303B7"/>
    <w:rsid w:val="00A3677F"/>
    <w:rsid w:val="00A36CF9"/>
    <w:rsid w:val="00A82031"/>
    <w:rsid w:val="00A82492"/>
    <w:rsid w:val="00A9156B"/>
    <w:rsid w:val="00A96FF9"/>
    <w:rsid w:val="00AC06FE"/>
    <w:rsid w:val="00AD3D09"/>
    <w:rsid w:val="00B1507F"/>
    <w:rsid w:val="00B20B84"/>
    <w:rsid w:val="00B7696C"/>
    <w:rsid w:val="00B84A4F"/>
    <w:rsid w:val="00B92D9B"/>
    <w:rsid w:val="00BC7863"/>
    <w:rsid w:val="00BD54F7"/>
    <w:rsid w:val="00BE6556"/>
    <w:rsid w:val="00C103DA"/>
    <w:rsid w:val="00C32C5F"/>
    <w:rsid w:val="00C343F2"/>
    <w:rsid w:val="00C4724A"/>
    <w:rsid w:val="00C501D1"/>
    <w:rsid w:val="00C67772"/>
    <w:rsid w:val="00C73F72"/>
    <w:rsid w:val="00C85378"/>
    <w:rsid w:val="00CA2F2E"/>
    <w:rsid w:val="00CD7D38"/>
    <w:rsid w:val="00CE46C2"/>
    <w:rsid w:val="00D107D8"/>
    <w:rsid w:val="00D16638"/>
    <w:rsid w:val="00D57C1E"/>
    <w:rsid w:val="00D61D87"/>
    <w:rsid w:val="00D97825"/>
    <w:rsid w:val="00DC0A8D"/>
    <w:rsid w:val="00DD4DE9"/>
    <w:rsid w:val="00DD7A30"/>
    <w:rsid w:val="00E05C3B"/>
    <w:rsid w:val="00E17370"/>
    <w:rsid w:val="00E7768B"/>
    <w:rsid w:val="00EC4ABD"/>
    <w:rsid w:val="00EC7C9A"/>
    <w:rsid w:val="00ED40AE"/>
    <w:rsid w:val="00F14F72"/>
    <w:rsid w:val="00F43F48"/>
    <w:rsid w:val="00FB76BC"/>
    <w:rsid w:val="00FC0CD0"/>
    <w:rsid w:val="00FC2722"/>
    <w:rsid w:val="00FF10C0"/>
    <w:rsid w:val="00FF3D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FCFD5"/>
  <w15:chartTrackingRefBased/>
  <w15:docId w15:val="{3D559A1E-69D3-4367-9B2C-5E33D6FD4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F14F72"/>
    <w:rPr>
      <w:rFonts w:ascii="BNazanin" w:hAnsi="BNazanin" w:hint="default"/>
      <w:b w:val="0"/>
      <w:bCs w:val="0"/>
      <w:i w:val="0"/>
      <w:iCs w:val="0"/>
      <w:color w:val="000000"/>
      <w:sz w:val="26"/>
      <w:szCs w:val="26"/>
    </w:rPr>
  </w:style>
  <w:style w:type="paragraph" w:styleId="ListParagraph">
    <w:name w:val="List Paragraph"/>
    <w:basedOn w:val="Normal"/>
    <w:uiPriority w:val="34"/>
    <w:qFormat/>
    <w:rsid w:val="00F14F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89740">
      <w:bodyDiv w:val="1"/>
      <w:marLeft w:val="0"/>
      <w:marRight w:val="0"/>
      <w:marTop w:val="0"/>
      <w:marBottom w:val="0"/>
      <w:divBdr>
        <w:top w:val="none" w:sz="0" w:space="0" w:color="auto"/>
        <w:left w:val="none" w:sz="0" w:space="0" w:color="auto"/>
        <w:bottom w:val="none" w:sz="0" w:space="0" w:color="auto"/>
        <w:right w:val="none" w:sz="0" w:space="0" w:color="auto"/>
      </w:divBdr>
    </w:div>
    <w:div w:id="123531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6</Pages>
  <Words>2149</Words>
  <Characters>12252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Dr.Heyrani</dc:creator>
  <cp:keywords/>
  <dc:description/>
  <cp:lastModifiedBy>Dr.Heyrani</cp:lastModifiedBy>
  <cp:revision>101</cp:revision>
  <dcterms:created xsi:type="dcterms:W3CDTF">2023-07-30T06:06:00Z</dcterms:created>
  <dcterms:modified xsi:type="dcterms:W3CDTF">2023-07-31T07:30:00Z</dcterms:modified>
</cp:coreProperties>
</file>